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568FB" w:rsidRDefault="003568FB" w:rsidP="005E3163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3C7F" w:rsidRDefault="00B63C7F" w:rsidP="003A740C">
      <w:pPr>
        <w:spacing w:after="0" w:line="240" w:lineRule="auto"/>
        <w:rPr>
          <w:rFonts w:cs="Times New Roman"/>
        </w:rPr>
      </w:pPr>
    </w:p>
    <w:p w:rsidR="005779CA" w:rsidRDefault="005779CA" w:rsidP="003A740C">
      <w:pPr>
        <w:spacing w:after="0" w:line="240" w:lineRule="auto"/>
        <w:rPr>
          <w:rFonts w:cs="Times New Roman"/>
        </w:rPr>
      </w:pPr>
    </w:p>
    <w:p w:rsidR="005779CA" w:rsidRDefault="005779CA" w:rsidP="003A740C">
      <w:pPr>
        <w:spacing w:after="0" w:line="240" w:lineRule="auto"/>
        <w:rPr>
          <w:rFonts w:cs="Times New Roman"/>
        </w:rPr>
      </w:pPr>
    </w:p>
    <w:p w:rsidR="005779CA" w:rsidRPr="006D322E" w:rsidRDefault="005779CA" w:rsidP="005779C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431"/>
        <w:rPr>
          <w:rFonts w:ascii="Times New Roman" w:hAnsi="Times New Roman"/>
          <w:color w:val="000000" w:themeColor="text1"/>
        </w:rPr>
      </w:pPr>
    </w:p>
    <w:p w:rsidR="00CE6672" w:rsidRDefault="00CE6672" w:rsidP="00CE6672">
      <w:pPr>
        <w:spacing w:before="100" w:beforeAutospacing="1" w:after="100" w:afterAutospacing="1" w:line="240" w:lineRule="auto"/>
        <w:jc w:val="center"/>
        <w:rPr>
          <w:rFonts w:ascii="Times New Roman" w:eastAsia="SimSun" w:hAnsi="Times New Roman" w:cs="font294"/>
          <w:b/>
          <w:bCs/>
          <w:color w:val="2A2A2A"/>
          <w:lang w:eastAsia="ar-SA"/>
        </w:rPr>
      </w:pPr>
      <w:r w:rsidRPr="00CE6672">
        <w:rPr>
          <w:rFonts w:ascii="Times New Roman" w:eastAsia="SimSun" w:hAnsi="Times New Roman" w:cs="font294"/>
          <w:b/>
          <w:bCs/>
          <w:color w:val="2A2A2A"/>
          <w:lang w:eastAsia="ar-SA"/>
        </w:rPr>
        <w:t xml:space="preserve">MONITORAGGIO </w:t>
      </w:r>
      <w:r>
        <w:rPr>
          <w:rFonts w:ascii="Times New Roman" w:eastAsia="SimSun" w:hAnsi="Times New Roman" w:cs="font294"/>
          <w:b/>
          <w:bCs/>
          <w:color w:val="2A2A2A"/>
          <w:lang w:eastAsia="ar-SA"/>
        </w:rPr>
        <w:t>delle</w:t>
      </w:r>
      <w:r w:rsidRPr="00CE6672">
        <w:rPr>
          <w:rFonts w:ascii="Times New Roman" w:eastAsia="SimSun" w:hAnsi="Times New Roman" w:cs="font294"/>
          <w:b/>
          <w:bCs/>
          <w:color w:val="2A2A2A"/>
          <w:lang w:eastAsia="ar-SA"/>
        </w:rPr>
        <w:t xml:space="preserve"> ATTIVITA’ </w:t>
      </w:r>
    </w:p>
    <w:p w:rsidR="00723267" w:rsidRDefault="00723267" w:rsidP="00A95A9F">
      <w:pPr>
        <w:pStyle w:val="NormaleWeb"/>
        <w:spacing w:before="0" w:beforeAutospacing="0" w:after="0" w:afterAutospacing="0"/>
        <w:ind w:right="649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23267" w:rsidRDefault="00723267" w:rsidP="00A95A9F">
      <w:pPr>
        <w:pStyle w:val="NormaleWeb"/>
        <w:spacing w:before="0" w:beforeAutospacing="0" w:after="0" w:afterAutospacing="0"/>
        <w:ind w:right="649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E228E" w:rsidRPr="00723267" w:rsidRDefault="00723267" w:rsidP="00A95A9F">
      <w:pPr>
        <w:pStyle w:val="NormaleWeb"/>
        <w:spacing w:before="0" w:beforeAutospacing="0" w:after="0" w:afterAutospacing="0"/>
        <w:ind w:right="6492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55A61BFF" wp14:editId="608CE3E5">
            <wp:simplePos x="0" y="0"/>
            <wp:positionH relativeFrom="column">
              <wp:posOffset>5718510</wp:posOffset>
            </wp:positionH>
            <wp:positionV relativeFrom="paragraph">
              <wp:posOffset>30120</wp:posOffset>
            </wp:positionV>
            <wp:extent cx="2855595" cy="2855595"/>
            <wp:effectExtent l="0" t="0" r="1905" b="1905"/>
            <wp:wrapNone/>
            <wp:docPr id="1148556626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95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128B" w:rsidRPr="00723267">
        <w:rPr>
          <w:rFonts w:ascii="Times New Roman" w:eastAsia="Times New Roman" w:hAnsi="Times New Roman"/>
          <w:color w:val="000000"/>
          <w:sz w:val="24"/>
          <w:szCs w:val="24"/>
        </w:rPr>
        <w:t>La scuola ha promosso percorsi di alfabetizzazione all’arte, alle tecniche e ai media di produzione e diffusione delle immagini, con l’obiettivo di sviluppare negli studenti la capacità di comprendere, interpretare e utilizzare in modo consapevole il linguaggio visivo. Tali attività hanno contribuito a rafforzare la consapevolezza critica e creativa degli alunni in relazione ai messaggi visivi presenti nella società contemporanea.</w:t>
      </w:r>
      <w:r w:rsidR="002E228E" w:rsidRPr="00723267">
        <w:rPr>
          <w:rFonts w:ascii="Times New Roman" w:eastAsia="Times New Roman" w:hAnsi="Times New Roman"/>
          <w:color w:val="000000"/>
          <w:sz w:val="24"/>
          <w:szCs w:val="24"/>
        </w:rPr>
        <w:fldChar w:fldCharType="begin"/>
      </w:r>
      <w:r w:rsidR="002E228E" w:rsidRPr="00723267">
        <w:rPr>
          <w:rFonts w:ascii="Times New Roman" w:eastAsia="Times New Roman" w:hAnsi="Times New Roman"/>
          <w:color w:val="000000"/>
          <w:sz w:val="24"/>
          <w:szCs w:val="24"/>
        </w:rPr>
        <w:instrText xml:space="preserve"> INCLUDEPICTURE "/Users/giuseppesciacca/Library/Group Containers/UBF8T346G9.ms/WebArchiveCopyPasteTempFiles/com.microsoft.Word/Sports-Nutrition-1.jpg" \* MERGEFORMATINET </w:instrText>
      </w:r>
      <w:r w:rsidR="00000000">
        <w:rPr>
          <w:rFonts w:ascii="Times New Roman" w:eastAsia="Times New Roman" w:hAnsi="Times New Roman"/>
          <w:color w:val="000000"/>
          <w:sz w:val="24"/>
          <w:szCs w:val="24"/>
        </w:rPr>
        <w:fldChar w:fldCharType="separate"/>
      </w:r>
      <w:r w:rsidR="002E228E" w:rsidRPr="00723267">
        <w:rPr>
          <w:rFonts w:ascii="Times New Roman" w:eastAsia="Times New Roman" w:hAnsi="Times New Roman"/>
          <w:color w:val="000000"/>
          <w:sz w:val="24"/>
          <w:szCs w:val="24"/>
        </w:rPr>
        <w:fldChar w:fldCharType="end"/>
      </w:r>
    </w:p>
    <w:p w:rsidR="00B9128B" w:rsidRDefault="00B9128B" w:rsidP="00A95A9F">
      <w:pPr>
        <w:pStyle w:val="NormaleWeb"/>
        <w:spacing w:before="0" w:beforeAutospacing="0" w:after="0" w:afterAutospacing="0"/>
        <w:ind w:right="6492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610C56" w:rsidRPr="00CE6672" w:rsidRDefault="00610C56" w:rsidP="00A95A9F">
      <w:pPr>
        <w:pStyle w:val="NormaleWeb"/>
        <w:spacing w:before="0" w:beforeAutospacing="0" w:after="0" w:afterAutospacing="0"/>
        <w:ind w:right="6492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CE667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Priorità:</w:t>
      </w:r>
    </w:p>
    <w:p w:rsidR="00610C56" w:rsidRPr="00CE6672" w:rsidRDefault="00A95A9F" w:rsidP="00A95A9F">
      <w:pPr>
        <w:pStyle w:val="NormaleWeb"/>
        <w:spacing w:before="0" w:beforeAutospacing="0" w:after="0" w:afterAutospacing="0"/>
        <w:ind w:right="6492"/>
        <w:rPr>
          <w:rFonts w:ascii="Times New Roman" w:eastAsia="Times New Roman" w:hAnsi="Times New Roman"/>
          <w:color w:val="000000"/>
          <w:sz w:val="24"/>
          <w:szCs w:val="24"/>
        </w:rPr>
      </w:pPr>
      <w:r w:rsidRPr="00A95A9F">
        <w:t xml:space="preserve"> </w:t>
      </w:r>
      <w:r w:rsidRPr="00AE2E86">
        <w:rPr>
          <w:rFonts w:ascii="Times New Roman" w:eastAsia="Times New Roman" w:hAnsi="Times New Roman"/>
          <w:color w:val="000000"/>
          <w:sz w:val="24"/>
          <w:szCs w:val="24"/>
        </w:rPr>
        <w:t>Migliorare le competenze sociali e civiche attraverso un approccio solidale alla comunità scolastica e al contesto di appartenenza</w:t>
      </w:r>
    </w:p>
    <w:p w:rsidR="00CE6672" w:rsidRPr="00CE6672" w:rsidRDefault="00CE6672" w:rsidP="00A95A9F">
      <w:pPr>
        <w:pStyle w:val="NormaleWeb"/>
        <w:spacing w:before="0" w:beforeAutospacing="0" w:after="0" w:afterAutospacing="0"/>
        <w:ind w:right="649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CE6672" w:rsidRPr="00CE6672" w:rsidRDefault="00610C56" w:rsidP="00A95A9F">
      <w:pPr>
        <w:pStyle w:val="NormaleWeb"/>
        <w:spacing w:before="0" w:beforeAutospacing="0" w:after="0" w:afterAutospacing="0"/>
        <w:ind w:right="6492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CE667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T</w:t>
      </w:r>
      <w:r w:rsidR="00CE6672" w:rsidRPr="00CE667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r</w:t>
      </w:r>
      <w:r w:rsidRPr="00CE667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aguardo:</w:t>
      </w:r>
      <w:r w:rsidR="00CE6672" w:rsidRPr="00CE667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EA1605" w:rsidRPr="00CE6672" w:rsidRDefault="00A95A9F" w:rsidP="00A95A9F">
      <w:pPr>
        <w:pStyle w:val="NormaleWeb"/>
        <w:spacing w:before="0" w:beforeAutospacing="0" w:after="0" w:afterAutospacing="0"/>
        <w:ind w:right="6492"/>
        <w:rPr>
          <w:rFonts w:ascii="Times New Roman" w:eastAsia="Times New Roman" w:hAnsi="Times New Roman"/>
          <w:color w:val="000000"/>
          <w:sz w:val="24"/>
          <w:szCs w:val="24"/>
        </w:rPr>
      </w:pPr>
      <w:r w:rsidRPr="00A95A9F">
        <w:rPr>
          <w:rFonts w:ascii="Times New Roman" w:eastAsia="Times New Roman" w:hAnsi="Times New Roman"/>
          <w:color w:val="000000"/>
          <w:sz w:val="24"/>
          <w:szCs w:val="24"/>
        </w:rPr>
        <w:t>Diminuire il numero di alunni collocati nelle fasce C e D e aumentare la percentuale dei livelli intermedi.</w:t>
      </w:r>
    </w:p>
    <w:p w:rsidR="00B3234B" w:rsidRPr="00171005" w:rsidRDefault="00B3234B" w:rsidP="00A95A9F">
      <w:pPr>
        <w:spacing w:after="0" w:line="240" w:lineRule="auto"/>
        <w:ind w:left="-5" w:right="6492" w:hanging="10"/>
        <w:jc w:val="center"/>
        <w:rPr>
          <w:rFonts w:ascii="Arial" w:hAnsi="Arial" w:cs="Arial"/>
          <w:b/>
          <w:color w:val="1F497D"/>
        </w:rPr>
      </w:pPr>
    </w:p>
    <w:p w:rsidR="006B0ABA" w:rsidRPr="00CE6672" w:rsidRDefault="006B0ABA" w:rsidP="00A95A9F">
      <w:pPr>
        <w:pStyle w:val="NormaleWeb"/>
        <w:spacing w:before="0" w:beforeAutospacing="0" w:after="0" w:afterAutospacing="0"/>
        <w:ind w:right="6492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CE667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Obiettivo formativo:</w:t>
      </w:r>
    </w:p>
    <w:p w:rsidR="002A49A1" w:rsidRDefault="00B9128B">
      <w:pPr>
        <w:rPr>
          <w:b/>
        </w:rPr>
      </w:pPr>
      <w:r w:rsidRPr="00B9128B">
        <w:rPr>
          <w:rFonts w:ascii="Times New Roman" w:eastAsia="Times New Roman" w:hAnsi="Times New Roman" w:cs="Times New Roman"/>
          <w:sz w:val="24"/>
          <w:szCs w:val="24"/>
        </w:rPr>
        <w:t xml:space="preserve">Alfabetizzazione all'arte, alle tecniche e ai media di produzione e </w:t>
      </w:r>
      <w:r w:rsidR="00723267">
        <w:rPr>
          <w:rFonts w:ascii="Times New Roman" w:eastAsia="Times New Roman" w:hAnsi="Times New Roman" w:cs="Times New Roman"/>
          <w:sz w:val="24"/>
          <w:szCs w:val="24"/>
        </w:rPr>
        <w:t>pubblicizzazione del territorio</w:t>
      </w:r>
    </w:p>
    <w:p w:rsidR="00FC53CF" w:rsidRDefault="00FC53CF" w:rsidP="000963CF">
      <w:pPr>
        <w:rPr>
          <w:b/>
        </w:rPr>
      </w:pPr>
    </w:p>
    <w:tbl>
      <w:tblPr>
        <w:tblpPr w:leftFromText="141" w:rightFromText="141" w:vertAnchor="page" w:horzAnchor="page" w:tblpX="955" w:tblpY="955"/>
        <w:tblW w:w="15167" w:type="dxa"/>
        <w:tblCellMar>
          <w:left w:w="0" w:type="dxa"/>
          <w:right w:w="63" w:type="dxa"/>
        </w:tblCellMar>
        <w:tblLook w:val="04A0" w:firstRow="1" w:lastRow="0" w:firstColumn="1" w:lastColumn="0" w:noHBand="0" w:noVBand="1"/>
      </w:tblPr>
      <w:tblGrid>
        <w:gridCol w:w="745"/>
        <w:gridCol w:w="891"/>
        <w:gridCol w:w="1079"/>
        <w:gridCol w:w="1080"/>
        <w:gridCol w:w="1080"/>
        <w:gridCol w:w="3491"/>
        <w:gridCol w:w="1374"/>
        <w:gridCol w:w="1168"/>
        <w:gridCol w:w="419"/>
        <w:gridCol w:w="419"/>
        <w:gridCol w:w="428"/>
        <w:gridCol w:w="428"/>
        <w:gridCol w:w="428"/>
        <w:gridCol w:w="428"/>
        <w:gridCol w:w="428"/>
        <w:gridCol w:w="428"/>
        <w:gridCol w:w="428"/>
        <w:gridCol w:w="425"/>
      </w:tblGrid>
      <w:tr w:rsidR="00C91209" w:rsidTr="005779CA">
        <w:trPr>
          <w:trHeight w:val="529"/>
        </w:trPr>
        <w:tc>
          <w:tcPr>
            <w:tcW w:w="5000" w:type="pct"/>
            <w:gridSpan w:val="18"/>
            <w:tcBorders>
              <w:top w:val="single" w:sz="18" w:space="0" w:color="92CDDC" w:themeColor="accent5" w:themeTint="99"/>
              <w:left w:val="single" w:sz="18" w:space="0" w:color="92CDDC" w:themeColor="accent5" w:themeTint="99"/>
              <w:bottom w:val="single" w:sz="18" w:space="0" w:color="92CDDC" w:themeColor="accent5" w:themeTint="99"/>
              <w:right w:val="single" w:sz="18" w:space="0" w:color="92CDDC" w:themeColor="accent5" w:themeTint="99"/>
            </w:tcBorders>
            <w:shd w:val="clear" w:color="auto" w:fill="DCBAF3"/>
          </w:tcPr>
          <w:p w:rsidR="00C91209" w:rsidRPr="00FC53CF" w:rsidRDefault="00C91209" w:rsidP="002E228E">
            <w:pPr>
              <w:spacing w:after="0" w:line="228" w:lineRule="auto"/>
              <w:ind w:right="45"/>
              <w:rPr>
                <w:b/>
                <w:color w:val="548DD4" w:themeColor="text2" w:themeTint="99"/>
              </w:rPr>
            </w:pPr>
          </w:p>
        </w:tc>
      </w:tr>
      <w:tr w:rsidR="00C91209" w:rsidTr="005779CA">
        <w:trPr>
          <w:trHeight w:val="64"/>
        </w:trPr>
        <w:tc>
          <w:tcPr>
            <w:tcW w:w="5000" w:type="pct"/>
            <w:gridSpan w:val="18"/>
            <w:tcBorders>
              <w:top w:val="single" w:sz="18" w:space="0" w:color="92CDDC" w:themeColor="accent5" w:themeTint="99"/>
              <w:left w:val="single" w:sz="12" w:space="0" w:color="FFFFFF" w:themeColor="background1"/>
              <w:bottom w:val="single" w:sz="12" w:space="0" w:color="92CDDC" w:themeColor="accent5" w:themeTint="99"/>
              <w:right w:val="single" w:sz="12" w:space="0" w:color="FFFFFF" w:themeColor="background1"/>
            </w:tcBorders>
            <w:shd w:val="clear" w:color="auto" w:fill="auto"/>
          </w:tcPr>
          <w:p w:rsidR="00C91209" w:rsidRPr="00F2750B" w:rsidRDefault="00C91209" w:rsidP="005779CA">
            <w:pPr>
              <w:spacing w:after="0"/>
              <w:ind w:left="106"/>
              <w:jc w:val="center"/>
              <w:rPr>
                <w:sz w:val="24"/>
                <w:szCs w:val="24"/>
              </w:rPr>
            </w:pPr>
          </w:p>
        </w:tc>
      </w:tr>
      <w:tr w:rsidR="00C91209" w:rsidTr="00B3234B">
        <w:trPr>
          <w:trHeight w:val="314"/>
        </w:trPr>
        <w:tc>
          <w:tcPr>
            <w:tcW w:w="2759" w:type="pct"/>
            <w:gridSpan w:val="6"/>
            <w:tcBorders>
              <w:top w:val="single" w:sz="12" w:space="0" w:color="92CDDC" w:themeColor="accent5" w:themeTint="99"/>
              <w:left w:val="single" w:sz="18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DCBAF3"/>
          </w:tcPr>
          <w:p w:rsidR="00C91209" w:rsidRDefault="00C91209" w:rsidP="005779CA">
            <w:pPr>
              <w:spacing w:after="0"/>
              <w:ind w:left="109"/>
            </w:pPr>
            <w:r w:rsidRPr="00AB056D">
              <w:rPr>
                <w:sz w:val="18"/>
              </w:rPr>
              <w:t xml:space="preserve"> </w:t>
            </w:r>
          </w:p>
        </w:tc>
        <w:tc>
          <w:tcPr>
            <w:tcW w:w="838" w:type="pct"/>
            <w:gridSpan w:val="2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DCBAF3"/>
          </w:tcPr>
          <w:p w:rsidR="00C91209" w:rsidRDefault="00C91209" w:rsidP="005779CA">
            <w:pPr>
              <w:spacing w:after="0"/>
              <w:ind w:left="108"/>
            </w:pPr>
            <w:r w:rsidRPr="00AB056D">
              <w:rPr>
                <w:b/>
                <w:sz w:val="18"/>
              </w:rPr>
              <w:t xml:space="preserve"> </w:t>
            </w: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DCBAF3"/>
          </w:tcPr>
          <w:p w:rsidR="00C91209" w:rsidRDefault="00C91209" w:rsidP="005779CA">
            <w:pPr>
              <w:spacing w:after="0"/>
              <w:ind w:left="66"/>
              <w:jc w:val="center"/>
            </w:pPr>
            <w:r>
              <w:rPr>
                <w:b/>
                <w:sz w:val="18"/>
              </w:rPr>
              <w:t>S</w:t>
            </w: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DCBAF3"/>
          </w:tcPr>
          <w:p w:rsidR="00C91209" w:rsidRDefault="00C91209" w:rsidP="005779CA">
            <w:pPr>
              <w:spacing w:after="0"/>
              <w:ind w:left="108"/>
            </w:pPr>
            <w:r>
              <w:rPr>
                <w:b/>
                <w:sz w:val="18"/>
              </w:rPr>
              <w:t>O</w:t>
            </w:r>
            <w:r w:rsidRPr="00AB056D">
              <w:rPr>
                <w:b/>
                <w:sz w:val="18"/>
              </w:rPr>
              <w:t xml:space="preserve"> </w:t>
            </w: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DCBAF3"/>
          </w:tcPr>
          <w:p w:rsidR="00C91209" w:rsidRDefault="00C91209" w:rsidP="005779CA">
            <w:pPr>
              <w:spacing w:after="0"/>
              <w:ind w:left="108"/>
            </w:pPr>
            <w:r>
              <w:rPr>
                <w:b/>
                <w:sz w:val="18"/>
              </w:rPr>
              <w:t>N</w:t>
            </w: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DCBAF3"/>
          </w:tcPr>
          <w:p w:rsidR="00C91209" w:rsidRDefault="00C91209" w:rsidP="005779CA">
            <w:pPr>
              <w:spacing w:after="0"/>
              <w:ind w:left="110"/>
            </w:pPr>
            <w:r>
              <w:rPr>
                <w:b/>
                <w:sz w:val="18"/>
              </w:rPr>
              <w:t>D</w:t>
            </w: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DCBAF3"/>
          </w:tcPr>
          <w:p w:rsidR="00C91209" w:rsidRDefault="00C91209" w:rsidP="005779CA">
            <w:pPr>
              <w:spacing w:after="0"/>
              <w:ind w:left="110"/>
            </w:pPr>
            <w:r w:rsidRPr="00AB056D">
              <w:rPr>
                <w:b/>
                <w:sz w:val="18"/>
              </w:rPr>
              <w:t xml:space="preserve">G </w:t>
            </w: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DCBAF3"/>
          </w:tcPr>
          <w:p w:rsidR="00C91209" w:rsidRDefault="00C91209" w:rsidP="005779CA">
            <w:pPr>
              <w:spacing w:after="0"/>
              <w:ind w:left="65"/>
              <w:jc w:val="center"/>
            </w:pPr>
            <w:r>
              <w:rPr>
                <w:b/>
                <w:sz w:val="18"/>
              </w:rPr>
              <w:t>F</w:t>
            </w:r>
            <w:r w:rsidRPr="00AB056D">
              <w:rPr>
                <w:b/>
                <w:sz w:val="18"/>
              </w:rPr>
              <w:t xml:space="preserve"> </w:t>
            </w: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DCBAF3"/>
          </w:tcPr>
          <w:p w:rsidR="00C91209" w:rsidRDefault="00C91209" w:rsidP="005779CA">
            <w:pPr>
              <w:spacing w:after="0"/>
              <w:ind w:left="125"/>
            </w:pPr>
            <w:r>
              <w:rPr>
                <w:b/>
                <w:sz w:val="18"/>
              </w:rPr>
              <w:t>M</w:t>
            </w: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6" w:space="0" w:color="000000"/>
            </w:tcBorders>
            <w:shd w:val="clear" w:color="auto" w:fill="DCBAF3"/>
          </w:tcPr>
          <w:p w:rsidR="00C91209" w:rsidRDefault="00C91209" w:rsidP="005779CA">
            <w:pPr>
              <w:spacing w:after="0"/>
              <w:ind w:left="106"/>
              <w:jc w:val="center"/>
            </w:pPr>
            <w:r>
              <w:rPr>
                <w:b/>
                <w:sz w:val="18"/>
              </w:rPr>
              <w:t>A</w:t>
            </w: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6" w:space="0" w:color="000000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DCBAF3"/>
          </w:tcPr>
          <w:p w:rsidR="00C91209" w:rsidRDefault="00C91209" w:rsidP="005779CA">
            <w:pPr>
              <w:spacing w:after="0"/>
              <w:ind w:left="105"/>
              <w:jc w:val="center"/>
            </w:pPr>
            <w:r>
              <w:rPr>
                <w:b/>
                <w:sz w:val="18"/>
              </w:rPr>
              <w:t>M</w:t>
            </w:r>
            <w:r w:rsidRPr="00AB056D">
              <w:rPr>
                <w:b/>
                <w:sz w:val="18"/>
              </w:rPr>
              <w:t xml:space="preserve"> </w:t>
            </w:r>
          </w:p>
        </w:tc>
        <w:tc>
          <w:tcPr>
            <w:tcW w:w="139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8" w:space="0" w:color="92CDDC" w:themeColor="accent5" w:themeTint="99"/>
            </w:tcBorders>
            <w:shd w:val="clear" w:color="auto" w:fill="DCBAF3"/>
          </w:tcPr>
          <w:p w:rsidR="00C91209" w:rsidRDefault="00C91209" w:rsidP="005779CA">
            <w:pPr>
              <w:spacing w:after="0"/>
              <w:ind w:left="102"/>
              <w:jc w:val="center"/>
            </w:pPr>
            <w:r>
              <w:rPr>
                <w:b/>
                <w:sz w:val="18"/>
              </w:rPr>
              <w:t>G</w:t>
            </w:r>
            <w:r w:rsidRPr="00AB056D">
              <w:rPr>
                <w:b/>
                <w:sz w:val="18"/>
              </w:rPr>
              <w:t xml:space="preserve"> </w:t>
            </w:r>
          </w:p>
        </w:tc>
      </w:tr>
      <w:tr w:rsidR="00C91209" w:rsidRPr="00E97C91" w:rsidTr="00B3234B">
        <w:trPr>
          <w:trHeight w:val="319"/>
        </w:trPr>
        <w:tc>
          <w:tcPr>
            <w:tcW w:w="2759" w:type="pct"/>
            <w:gridSpan w:val="6"/>
            <w:tcBorders>
              <w:top w:val="single" w:sz="12" w:space="0" w:color="92CDDC" w:themeColor="accent5" w:themeTint="99"/>
              <w:left w:val="single" w:sz="18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D67F48" w:rsidRDefault="00C91209" w:rsidP="005779CA">
            <w:pPr>
              <w:spacing w:after="0"/>
              <w:ind w:left="109"/>
              <w:rPr>
                <w:sz w:val="20"/>
                <w:szCs w:val="20"/>
              </w:rPr>
            </w:pPr>
          </w:p>
        </w:tc>
        <w:tc>
          <w:tcPr>
            <w:tcW w:w="838" w:type="pct"/>
            <w:gridSpan w:val="2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A50260" w:rsidRDefault="00C91209" w:rsidP="005779C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Responsabili</w:t>
            </w: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8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</w:tr>
      <w:tr w:rsidR="00C91209" w:rsidRPr="00E97C91" w:rsidTr="00B3234B">
        <w:trPr>
          <w:trHeight w:val="574"/>
        </w:trPr>
        <w:tc>
          <w:tcPr>
            <w:tcW w:w="2759" w:type="pct"/>
            <w:gridSpan w:val="6"/>
            <w:tcBorders>
              <w:top w:val="single" w:sz="12" w:space="0" w:color="92CDDC" w:themeColor="accent5" w:themeTint="99"/>
              <w:left w:val="single" w:sz="18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1A3045" w:rsidRDefault="00ED7573" w:rsidP="00ED7573">
            <w:pPr>
              <w:spacing w:after="0"/>
              <w:rPr>
                <w:rFonts w:ascii="Times New Roman" w:eastAsia="SimSun" w:hAnsi="Times New Roman" w:cs="font294"/>
                <w:color w:val="2A2A2A"/>
                <w:lang w:eastAsia="ar-SA"/>
              </w:rPr>
            </w:pPr>
            <w:r>
              <w:rPr>
                <w:rFonts w:ascii="Times New Roman" w:eastAsia="SimSun" w:hAnsi="Times New Roman" w:cs="font294"/>
                <w:color w:val="2A2A2A"/>
                <w:lang w:eastAsia="ar-SA"/>
              </w:rPr>
              <w:t>C</w:t>
            </w:r>
            <w:r w:rsidR="00C91209" w:rsidRPr="001A3045">
              <w:rPr>
                <w:rFonts w:ascii="Times New Roman" w:eastAsia="SimSun" w:hAnsi="Times New Roman" w:cs="font294"/>
                <w:color w:val="2A2A2A"/>
                <w:lang w:eastAsia="ar-SA"/>
              </w:rPr>
              <w:t>ostituzione del gruppo operativo, assegnazione dei compiti</w:t>
            </w:r>
          </w:p>
        </w:tc>
        <w:tc>
          <w:tcPr>
            <w:tcW w:w="838" w:type="pct"/>
            <w:gridSpan w:val="2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A50260" w:rsidRDefault="00C91209" w:rsidP="005779CA">
            <w:pPr>
              <w:spacing w:after="0"/>
              <w:jc w:val="center"/>
              <w:rPr>
                <w:sz w:val="20"/>
                <w:szCs w:val="20"/>
              </w:rPr>
            </w:pPr>
            <w:r w:rsidRPr="00A50260">
              <w:rPr>
                <w:sz w:val="20"/>
                <w:szCs w:val="20"/>
              </w:rPr>
              <w:t>DS</w:t>
            </w: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CCFFCC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8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</w:tr>
      <w:tr w:rsidR="00C91209" w:rsidRPr="00E97C91" w:rsidTr="00B3234B">
        <w:trPr>
          <w:trHeight w:val="251"/>
        </w:trPr>
        <w:tc>
          <w:tcPr>
            <w:tcW w:w="2759" w:type="pct"/>
            <w:gridSpan w:val="6"/>
            <w:tcBorders>
              <w:top w:val="single" w:sz="12" w:space="0" w:color="92CDDC" w:themeColor="accent5" w:themeTint="99"/>
              <w:left w:val="single" w:sz="18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1A3045" w:rsidRDefault="00C91209" w:rsidP="005779CA">
            <w:pPr>
              <w:spacing w:after="0"/>
              <w:ind w:left="109"/>
              <w:rPr>
                <w:rFonts w:ascii="Times New Roman" w:eastAsia="SimSun" w:hAnsi="Times New Roman" w:cs="font294"/>
                <w:color w:val="2A2A2A"/>
                <w:lang w:eastAsia="ar-SA"/>
              </w:rPr>
            </w:pPr>
            <w:r>
              <w:rPr>
                <w:rFonts w:ascii="Times New Roman" w:eastAsia="SimSun" w:hAnsi="Times New Roman" w:cs="font294"/>
                <w:color w:val="2A2A2A"/>
                <w:lang w:eastAsia="ar-SA"/>
              </w:rPr>
              <w:t xml:space="preserve">Comunicazione ai docenti e </w:t>
            </w:r>
            <w:r w:rsidRPr="001A3045">
              <w:rPr>
                <w:rFonts w:ascii="Times New Roman" w:eastAsia="SimSun" w:hAnsi="Times New Roman" w:cs="font294"/>
                <w:color w:val="2A2A2A"/>
                <w:lang w:eastAsia="ar-SA"/>
              </w:rPr>
              <w:t>costituzione di gruppi di lavoro</w:t>
            </w:r>
          </w:p>
        </w:tc>
        <w:tc>
          <w:tcPr>
            <w:tcW w:w="838" w:type="pct"/>
            <w:gridSpan w:val="2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A50260" w:rsidRDefault="00C91209" w:rsidP="005779CA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DS</w:t>
            </w: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CCFFCC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8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</w:tr>
      <w:tr w:rsidR="00C91209" w:rsidRPr="00E97C91" w:rsidTr="00B3234B">
        <w:trPr>
          <w:trHeight w:val="188"/>
        </w:trPr>
        <w:tc>
          <w:tcPr>
            <w:tcW w:w="2759" w:type="pct"/>
            <w:gridSpan w:val="6"/>
            <w:tcBorders>
              <w:top w:val="single" w:sz="12" w:space="0" w:color="92CDDC" w:themeColor="accent5" w:themeTint="99"/>
              <w:left w:val="single" w:sz="18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1A3045" w:rsidRDefault="00C91209" w:rsidP="005779CA">
            <w:pPr>
              <w:spacing w:after="0" w:line="240" w:lineRule="auto"/>
              <w:ind w:left="108"/>
              <w:rPr>
                <w:rFonts w:ascii="Times New Roman" w:eastAsia="SimSun" w:hAnsi="Times New Roman" w:cs="font294"/>
                <w:color w:val="2A2A2A"/>
                <w:lang w:eastAsia="ar-SA"/>
              </w:rPr>
            </w:pPr>
            <w:r w:rsidRPr="001A3045">
              <w:rPr>
                <w:rFonts w:ascii="Times New Roman" w:eastAsia="SimSun" w:hAnsi="Times New Roman" w:cs="font294"/>
                <w:color w:val="2A2A2A"/>
                <w:lang w:eastAsia="ar-SA"/>
              </w:rPr>
              <w:t>Analisi dei bisogni formativi degli alunni</w:t>
            </w:r>
          </w:p>
        </w:tc>
        <w:tc>
          <w:tcPr>
            <w:tcW w:w="838" w:type="pct"/>
            <w:gridSpan w:val="2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Default="00C91209" w:rsidP="005779CA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Staff di direzione - docenti</w:t>
            </w: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CCFFCC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8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</w:tr>
      <w:tr w:rsidR="00C91209" w:rsidRPr="00E97C91" w:rsidTr="00B3234B">
        <w:trPr>
          <w:trHeight w:val="443"/>
        </w:trPr>
        <w:tc>
          <w:tcPr>
            <w:tcW w:w="2759" w:type="pct"/>
            <w:gridSpan w:val="6"/>
            <w:tcBorders>
              <w:top w:val="single" w:sz="12" w:space="0" w:color="92CDDC" w:themeColor="accent5" w:themeTint="99"/>
              <w:left w:val="single" w:sz="18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1A3045" w:rsidRDefault="00C91209" w:rsidP="005779CA">
            <w:pPr>
              <w:spacing w:after="0" w:line="240" w:lineRule="auto"/>
              <w:ind w:left="108"/>
              <w:rPr>
                <w:rFonts w:ascii="Times New Roman" w:eastAsia="SimSun" w:hAnsi="Times New Roman" w:cs="font294"/>
                <w:color w:val="2A2A2A"/>
                <w:lang w:eastAsia="ar-SA"/>
              </w:rPr>
            </w:pPr>
            <w:r w:rsidRPr="00FA287A">
              <w:rPr>
                <w:rFonts w:ascii="Times New Roman" w:eastAsia="SimSun" w:hAnsi="Times New Roman" w:cs="font294"/>
                <w:color w:val="2A2A2A"/>
                <w:lang w:eastAsia="ar-SA"/>
              </w:rPr>
              <w:t>Attivazione di percorsi didattici che valorizzano l’attività di laboratorio e l’apprendimento centrato sull’esperienza</w:t>
            </w:r>
          </w:p>
        </w:tc>
        <w:tc>
          <w:tcPr>
            <w:tcW w:w="838" w:type="pct"/>
            <w:gridSpan w:val="2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Default="00C91209" w:rsidP="005779CA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Staff di direzione Docenti</w:t>
            </w: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CCFFCC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8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</w:tr>
      <w:tr w:rsidR="00AE2E86" w:rsidRPr="00E97C91" w:rsidTr="00B3234B">
        <w:trPr>
          <w:trHeight w:val="443"/>
        </w:trPr>
        <w:tc>
          <w:tcPr>
            <w:tcW w:w="2759" w:type="pct"/>
            <w:gridSpan w:val="6"/>
            <w:tcBorders>
              <w:top w:val="single" w:sz="12" w:space="0" w:color="92CDDC" w:themeColor="accent5" w:themeTint="99"/>
              <w:left w:val="single" w:sz="18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AE2E86" w:rsidRPr="00FA287A" w:rsidRDefault="00AE2E86" w:rsidP="005779CA">
            <w:pPr>
              <w:spacing w:after="0" w:line="240" w:lineRule="auto"/>
              <w:ind w:left="108"/>
              <w:rPr>
                <w:rFonts w:ascii="Times New Roman" w:eastAsia="SimSun" w:hAnsi="Times New Roman" w:cs="font294"/>
                <w:color w:val="2A2A2A"/>
                <w:lang w:eastAsia="ar-SA"/>
              </w:rPr>
            </w:pPr>
            <w:r>
              <w:rPr>
                <w:rFonts w:ascii="Times New Roman" w:eastAsia="SimSun" w:hAnsi="Times New Roman" w:cs="font294"/>
                <w:color w:val="2A2A2A"/>
                <w:lang w:eastAsia="ar-SA"/>
              </w:rPr>
              <w:t>Collaborazione con Enti del territorio</w:t>
            </w:r>
          </w:p>
        </w:tc>
        <w:tc>
          <w:tcPr>
            <w:tcW w:w="838" w:type="pct"/>
            <w:gridSpan w:val="2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AE2E86" w:rsidRDefault="008B09B1" w:rsidP="005779CA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FS e commissione orientamento</w:t>
            </w: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AE2E86" w:rsidRDefault="00AE2E86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AE2E86" w:rsidRDefault="00AE2E86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AE2E86" w:rsidRPr="00E97C91" w:rsidRDefault="00AE2E86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AE2E86" w:rsidRPr="00E97C91" w:rsidRDefault="00AE2E86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AE2E86" w:rsidRPr="00E97C91" w:rsidRDefault="00AE2E86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AE2E86" w:rsidRPr="00E97C91" w:rsidRDefault="00AE2E86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AE2E86" w:rsidRPr="00E97C91" w:rsidRDefault="00AE2E86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AE2E86" w:rsidRPr="00E97C91" w:rsidRDefault="00AE2E86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CCFFCC"/>
          </w:tcPr>
          <w:p w:rsidR="00AE2E86" w:rsidRPr="00E97C91" w:rsidRDefault="00AE2E86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8" w:space="0" w:color="92CDDC" w:themeColor="accent5" w:themeTint="99"/>
            </w:tcBorders>
            <w:shd w:val="clear" w:color="auto" w:fill="auto"/>
          </w:tcPr>
          <w:p w:rsidR="00AE2E86" w:rsidRPr="00E97C91" w:rsidRDefault="00AE2E86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</w:tr>
      <w:tr w:rsidR="00C91209" w:rsidRPr="00E97C91" w:rsidTr="00B3234B">
        <w:trPr>
          <w:trHeight w:val="588"/>
        </w:trPr>
        <w:tc>
          <w:tcPr>
            <w:tcW w:w="2759" w:type="pct"/>
            <w:gridSpan w:val="6"/>
            <w:tcBorders>
              <w:top w:val="single" w:sz="12" w:space="0" w:color="92CDDC" w:themeColor="accent5" w:themeTint="99"/>
              <w:left w:val="single" w:sz="18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1A3045" w:rsidRDefault="00B3234B" w:rsidP="00ED7573">
            <w:pPr>
              <w:spacing w:after="0"/>
              <w:ind w:left="109"/>
              <w:rPr>
                <w:rFonts w:ascii="Times New Roman" w:eastAsia="SimSun" w:hAnsi="Times New Roman" w:cs="font294"/>
                <w:color w:val="2A2A2A"/>
                <w:lang w:eastAsia="ar-SA"/>
              </w:rPr>
            </w:pPr>
            <w:r>
              <w:rPr>
                <w:rFonts w:ascii="Times New Roman" w:eastAsia="SimSun" w:hAnsi="Times New Roman" w:cs="font294"/>
                <w:color w:val="2A2A2A"/>
                <w:lang w:eastAsia="ar-SA"/>
              </w:rPr>
              <w:t>Progettazione e valutazione</w:t>
            </w:r>
          </w:p>
        </w:tc>
        <w:tc>
          <w:tcPr>
            <w:tcW w:w="838" w:type="pct"/>
            <w:gridSpan w:val="2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A50260" w:rsidRDefault="00C91209" w:rsidP="005779CA">
            <w:pPr>
              <w:spacing w:after="0" w:line="23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Docenti</w:t>
            </w: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8" w:space="0" w:color="92CDDC" w:themeColor="accent5" w:themeTint="99"/>
            </w:tcBorders>
            <w:shd w:val="clear" w:color="auto" w:fill="CCFFCC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</w:tr>
      <w:tr w:rsidR="00C91209" w:rsidRPr="00E97C91" w:rsidTr="00B3234B">
        <w:trPr>
          <w:trHeight w:val="301"/>
        </w:trPr>
        <w:tc>
          <w:tcPr>
            <w:tcW w:w="2759" w:type="pct"/>
            <w:gridSpan w:val="6"/>
            <w:tcBorders>
              <w:top w:val="single" w:sz="12" w:space="0" w:color="92CDDC" w:themeColor="accent5" w:themeTint="99"/>
              <w:left w:val="single" w:sz="18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1A3045" w:rsidRDefault="00C91209" w:rsidP="005779CA">
            <w:pPr>
              <w:spacing w:after="0"/>
              <w:ind w:left="109"/>
              <w:rPr>
                <w:rFonts w:ascii="Times New Roman" w:eastAsia="SimSun" w:hAnsi="Times New Roman" w:cs="font294"/>
                <w:color w:val="2A2A2A"/>
                <w:lang w:eastAsia="ar-SA"/>
              </w:rPr>
            </w:pPr>
            <w:r w:rsidRPr="001A3045">
              <w:rPr>
                <w:rFonts w:ascii="Times New Roman" w:eastAsia="SimSun" w:hAnsi="Times New Roman" w:cs="font294"/>
                <w:color w:val="2A2A2A"/>
                <w:lang w:eastAsia="ar-SA"/>
              </w:rPr>
              <w:t>Formazione docenti sulla didattica per competenze</w:t>
            </w:r>
          </w:p>
        </w:tc>
        <w:tc>
          <w:tcPr>
            <w:tcW w:w="838" w:type="pct"/>
            <w:gridSpan w:val="2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Default="00C91209" w:rsidP="005779CA">
            <w:pPr>
              <w:spacing w:after="0" w:line="23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DS - staff</w:t>
            </w: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914095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914095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914095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8" w:space="0" w:color="92CDDC" w:themeColor="accent5" w:themeTint="99"/>
            </w:tcBorders>
            <w:shd w:val="clear" w:color="auto" w:fill="CCFFCC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</w:tr>
      <w:tr w:rsidR="00C91209" w:rsidRPr="00E97C91" w:rsidTr="00B3234B">
        <w:trPr>
          <w:trHeight w:val="278"/>
        </w:trPr>
        <w:tc>
          <w:tcPr>
            <w:tcW w:w="2759" w:type="pct"/>
            <w:gridSpan w:val="6"/>
            <w:tcBorders>
              <w:top w:val="single" w:sz="12" w:space="0" w:color="92CDDC" w:themeColor="accent5" w:themeTint="99"/>
              <w:left w:val="single" w:sz="18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1A3045" w:rsidRDefault="00C91209" w:rsidP="005779CA">
            <w:pPr>
              <w:spacing w:after="0"/>
              <w:ind w:left="109"/>
              <w:rPr>
                <w:rFonts w:ascii="Times New Roman" w:eastAsia="SimSun" w:hAnsi="Times New Roman" w:cs="font294"/>
                <w:color w:val="2A2A2A"/>
                <w:lang w:eastAsia="ar-SA"/>
              </w:rPr>
            </w:pPr>
            <w:r w:rsidRPr="001A3045">
              <w:rPr>
                <w:rFonts w:ascii="Times New Roman" w:eastAsia="SimSun" w:hAnsi="Times New Roman" w:cs="font294"/>
                <w:color w:val="2A2A2A"/>
                <w:lang w:eastAsia="ar-SA"/>
              </w:rPr>
              <w:t>Riunioni collegiali</w:t>
            </w:r>
          </w:p>
        </w:tc>
        <w:tc>
          <w:tcPr>
            <w:tcW w:w="838" w:type="pct"/>
            <w:gridSpan w:val="2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Default="00C91209" w:rsidP="005779CA">
            <w:pPr>
              <w:spacing w:after="0" w:line="23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Docenti -DS</w:t>
            </w: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rPr>
                <w:b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8" w:space="0" w:color="92CDDC" w:themeColor="accent5" w:themeTint="99"/>
            </w:tcBorders>
            <w:shd w:val="clear" w:color="auto" w:fill="CCFFCC"/>
          </w:tcPr>
          <w:p w:rsidR="00C91209" w:rsidRPr="00E97C91" w:rsidRDefault="00C91209" w:rsidP="005779CA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C91209" w:rsidRPr="00914095" w:rsidTr="00B3234B">
        <w:trPr>
          <w:trHeight w:val="158"/>
        </w:trPr>
        <w:tc>
          <w:tcPr>
            <w:tcW w:w="2759" w:type="pct"/>
            <w:gridSpan w:val="6"/>
            <w:tcBorders>
              <w:top w:val="single" w:sz="12" w:space="0" w:color="92CDDC" w:themeColor="accent5" w:themeTint="99"/>
              <w:left w:val="single" w:sz="18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1A3045" w:rsidRDefault="00C91209" w:rsidP="005779CA">
            <w:pPr>
              <w:spacing w:after="0"/>
              <w:ind w:left="109"/>
              <w:rPr>
                <w:rFonts w:ascii="Times New Roman" w:eastAsia="SimSun" w:hAnsi="Times New Roman" w:cs="font294"/>
                <w:color w:val="2A2A2A"/>
                <w:lang w:eastAsia="ar-SA"/>
              </w:rPr>
            </w:pPr>
            <w:r w:rsidRPr="001A3045">
              <w:rPr>
                <w:rFonts w:ascii="Times New Roman" w:eastAsia="SimSun" w:hAnsi="Times New Roman" w:cs="font294"/>
                <w:color w:val="2A2A2A"/>
                <w:lang w:eastAsia="ar-SA"/>
              </w:rPr>
              <w:t>Indagine di valutazione della qualità percepita dai portatori di interesse</w:t>
            </w:r>
          </w:p>
        </w:tc>
        <w:tc>
          <w:tcPr>
            <w:tcW w:w="838" w:type="pct"/>
            <w:gridSpan w:val="2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FF" w:themeFill="background1"/>
          </w:tcPr>
          <w:p w:rsidR="00C91209" w:rsidRDefault="00C91209" w:rsidP="005779CA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FS area 2 -NIV</w:t>
            </w: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8" w:space="0" w:color="92CDDC" w:themeColor="accent5" w:themeTint="99"/>
            </w:tcBorders>
            <w:shd w:val="clear" w:color="auto" w:fill="CCFFCC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</w:tr>
      <w:tr w:rsidR="00C91209" w:rsidRPr="00D67F48" w:rsidTr="00B3234B">
        <w:trPr>
          <w:trHeight w:val="378"/>
        </w:trPr>
        <w:tc>
          <w:tcPr>
            <w:tcW w:w="2759" w:type="pct"/>
            <w:gridSpan w:val="6"/>
            <w:tcBorders>
              <w:top w:val="single" w:sz="12" w:space="0" w:color="92CDDC" w:themeColor="accent5" w:themeTint="99"/>
              <w:left w:val="single" w:sz="18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1A3045" w:rsidRDefault="00C91209" w:rsidP="005779CA">
            <w:pPr>
              <w:spacing w:after="0"/>
              <w:rPr>
                <w:rFonts w:ascii="Times New Roman" w:eastAsia="SimSun" w:hAnsi="Times New Roman" w:cs="font294"/>
                <w:color w:val="2A2A2A"/>
                <w:lang w:eastAsia="ar-SA"/>
              </w:rPr>
            </w:pPr>
            <w:r>
              <w:rPr>
                <w:rFonts w:ascii="Times New Roman" w:eastAsia="SimSun" w:hAnsi="Times New Roman" w:cs="font294"/>
                <w:color w:val="2A2A2A"/>
                <w:lang w:eastAsia="ar-SA"/>
              </w:rPr>
              <w:t xml:space="preserve"> </w:t>
            </w:r>
            <w:r w:rsidRPr="001A3045">
              <w:rPr>
                <w:rFonts w:ascii="Times New Roman" w:eastAsia="SimSun" w:hAnsi="Times New Roman" w:cs="font294"/>
                <w:color w:val="2A2A2A"/>
                <w:lang w:eastAsia="ar-SA"/>
              </w:rPr>
              <w:t>Monitoraggio</w:t>
            </w:r>
          </w:p>
        </w:tc>
        <w:tc>
          <w:tcPr>
            <w:tcW w:w="838" w:type="pct"/>
            <w:gridSpan w:val="2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Default="00C91209" w:rsidP="005779CA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NIV</w:t>
            </w: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8" w:space="0" w:color="92CDDC" w:themeColor="accent5" w:themeTint="99"/>
            </w:tcBorders>
            <w:shd w:val="clear" w:color="auto" w:fill="CCFFCC"/>
          </w:tcPr>
          <w:p w:rsidR="00C91209" w:rsidRPr="00D67F48" w:rsidRDefault="00C91209" w:rsidP="005779CA">
            <w:pPr>
              <w:spacing w:after="0"/>
              <w:ind w:left="109"/>
              <w:rPr>
                <w:sz w:val="20"/>
                <w:szCs w:val="20"/>
              </w:rPr>
            </w:pPr>
          </w:p>
        </w:tc>
      </w:tr>
      <w:tr w:rsidR="00C91209" w:rsidRPr="00914095" w:rsidTr="00B3234B">
        <w:trPr>
          <w:trHeight w:val="404"/>
        </w:trPr>
        <w:tc>
          <w:tcPr>
            <w:tcW w:w="2759" w:type="pct"/>
            <w:gridSpan w:val="6"/>
            <w:tcBorders>
              <w:top w:val="single" w:sz="12" w:space="0" w:color="92CDDC" w:themeColor="accent5" w:themeTint="99"/>
              <w:left w:val="single" w:sz="18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1A3045" w:rsidRDefault="00C91209" w:rsidP="005779CA">
            <w:pPr>
              <w:spacing w:after="0"/>
              <w:rPr>
                <w:rFonts w:ascii="Times New Roman" w:eastAsia="SimSun" w:hAnsi="Times New Roman" w:cs="font294"/>
                <w:color w:val="2A2A2A"/>
                <w:lang w:eastAsia="ar-SA"/>
              </w:rPr>
            </w:pPr>
            <w:r>
              <w:rPr>
                <w:rFonts w:ascii="Times New Roman" w:eastAsia="SimSun" w:hAnsi="Times New Roman" w:cs="font294"/>
                <w:color w:val="2A2A2A"/>
                <w:lang w:eastAsia="ar-SA"/>
              </w:rPr>
              <w:t xml:space="preserve"> </w:t>
            </w:r>
            <w:r w:rsidRPr="001A3045">
              <w:rPr>
                <w:rFonts w:ascii="Times New Roman" w:eastAsia="SimSun" w:hAnsi="Times New Roman" w:cs="font294"/>
                <w:color w:val="2A2A2A"/>
                <w:lang w:eastAsia="ar-SA"/>
              </w:rPr>
              <w:t>Valutazione delle attività</w:t>
            </w:r>
          </w:p>
        </w:tc>
        <w:tc>
          <w:tcPr>
            <w:tcW w:w="838" w:type="pct"/>
            <w:gridSpan w:val="2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D67F48" w:rsidRDefault="00C91209" w:rsidP="005779CA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NIV</w:t>
            </w: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8" w:space="0" w:color="92CDDC" w:themeColor="accent5" w:themeTint="99"/>
            </w:tcBorders>
            <w:shd w:val="clear" w:color="auto" w:fill="CCFFCC"/>
          </w:tcPr>
          <w:p w:rsidR="00C91209" w:rsidRPr="00914095" w:rsidRDefault="00C91209" w:rsidP="005779CA">
            <w:pPr>
              <w:widowControl w:val="0"/>
              <w:autoSpaceDE w:val="0"/>
              <w:autoSpaceDN w:val="0"/>
              <w:adjustRightInd w:val="0"/>
              <w:spacing w:after="0" w:line="340" w:lineRule="atLeast"/>
              <w:rPr>
                <w:b/>
                <w:sz w:val="20"/>
                <w:szCs w:val="20"/>
              </w:rPr>
            </w:pPr>
          </w:p>
        </w:tc>
      </w:tr>
      <w:tr w:rsidR="00C91209" w:rsidRPr="00E97C91" w:rsidTr="00B3234B">
        <w:trPr>
          <w:trHeight w:val="389"/>
        </w:trPr>
        <w:tc>
          <w:tcPr>
            <w:tcW w:w="2759" w:type="pct"/>
            <w:gridSpan w:val="6"/>
            <w:tcBorders>
              <w:top w:val="single" w:sz="12" w:space="0" w:color="92CDDC" w:themeColor="accent5" w:themeTint="99"/>
              <w:left w:val="single" w:sz="18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1A3045" w:rsidRDefault="00C91209" w:rsidP="005779CA">
            <w:pPr>
              <w:spacing w:after="0"/>
              <w:rPr>
                <w:rFonts w:ascii="Times New Roman" w:eastAsia="SimSun" w:hAnsi="Times New Roman" w:cs="font294"/>
                <w:color w:val="2A2A2A"/>
                <w:lang w:eastAsia="ar-SA"/>
              </w:rPr>
            </w:pPr>
            <w:r w:rsidRPr="001A3045">
              <w:rPr>
                <w:rFonts w:ascii="Times New Roman" w:eastAsia="SimSun" w:hAnsi="Times New Roman" w:cs="font294"/>
                <w:color w:val="2A2A2A"/>
                <w:lang w:eastAsia="ar-SA"/>
              </w:rPr>
              <w:t xml:space="preserve"> Pubblicizzazione</w:t>
            </w:r>
          </w:p>
        </w:tc>
        <w:tc>
          <w:tcPr>
            <w:tcW w:w="838" w:type="pct"/>
            <w:gridSpan w:val="2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Default="00C91209" w:rsidP="005779CA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NIV</w:t>
            </w: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C91209" w:rsidRPr="00E97C91" w:rsidRDefault="00C91209" w:rsidP="005779CA">
            <w:pPr>
              <w:spacing w:after="0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8" w:space="0" w:color="92CDDC" w:themeColor="accent5" w:themeTint="99"/>
            </w:tcBorders>
            <w:shd w:val="clear" w:color="auto" w:fill="CCFFCC"/>
          </w:tcPr>
          <w:p w:rsidR="00C91209" w:rsidRPr="00E97C91" w:rsidRDefault="00C91209" w:rsidP="005779CA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5779CA" w:rsidRPr="009253CB" w:rsidTr="005779CA">
        <w:trPr>
          <w:trHeight w:val="389"/>
        </w:trPr>
        <w:tc>
          <w:tcPr>
            <w:tcW w:w="246" w:type="pct"/>
            <w:tcBorders>
              <w:top w:val="single" w:sz="12" w:space="0" w:color="92CDDC" w:themeColor="accent5" w:themeTint="99"/>
              <w:left w:val="single" w:sz="18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FF00"/>
          </w:tcPr>
          <w:p w:rsidR="005779CA" w:rsidRPr="009253CB" w:rsidRDefault="005779CA" w:rsidP="005779CA">
            <w:pPr>
              <w:spacing w:after="0"/>
              <w:rPr>
                <w:rFonts w:ascii="Times New Roman" w:eastAsia="SimSun" w:hAnsi="Times New Roman" w:cs="font294"/>
                <w:color w:val="2A2A2A"/>
                <w:sz w:val="16"/>
                <w:szCs w:val="16"/>
                <w:lang w:eastAsia="ar-SA"/>
              </w:rPr>
            </w:pPr>
          </w:p>
        </w:tc>
        <w:tc>
          <w:tcPr>
            <w:tcW w:w="294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CCC0D9" w:themeFill="accent4" w:themeFillTint="66"/>
          </w:tcPr>
          <w:p w:rsidR="005779CA" w:rsidRPr="009253CB" w:rsidRDefault="005779CA" w:rsidP="005779CA">
            <w:pPr>
              <w:spacing w:after="0"/>
              <w:rPr>
                <w:rFonts w:ascii="Times New Roman" w:eastAsia="SimSun" w:hAnsi="Times New Roman" w:cs="font294"/>
                <w:color w:val="2A2A2A"/>
                <w:sz w:val="16"/>
                <w:szCs w:val="16"/>
                <w:lang w:eastAsia="ar-SA"/>
              </w:rPr>
            </w:pPr>
          </w:p>
        </w:tc>
        <w:tc>
          <w:tcPr>
            <w:tcW w:w="356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CCFFCC"/>
          </w:tcPr>
          <w:p w:rsidR="005779CA" w:rsidRPr="009253CB" w:rsidRDefault="005779CA" w:rsidP="005779CA">
            <w:pPr>
              <w:spacing w:after="0"/>
              <w:rPr>
                <w:rFonts w:ascii="Times New Roman" w:eastAsia="SimSun" w:hAnsi="Times New Roman" w:cs="font294"/>
                <w:color w:val="2A2A2A"/>
                <w:sz w:val="16"/>
                <w:szCs w:val="16"/>
                <w:lang w:eastAsia="ar-SA"/>
              </w:rPr>
            </w:pPr>
          </w:p>
        </w:tc>
        <w:tc>
          <w:tcPr>
            <w:tcW w:w="356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6600"/>
          </w:tcPr>
          <w:p w:rsidR="005779CA" w:rsidRPr="009253CB" w:rsidRDefault="005779CA" w:rsidP="005779CA">
            <w:pPr>
              <w:spacing w:after="0"/>
              <w:rPr>
                <w:rFonts w:ascii="Times New Roman" w:eastAsia="SimSun" w:hAnsi="Times New Roman" w:cs="font294"/>
                <w:color w:val="2A2A2A"/>
                <w:sz w:val="16"/>
                <w:szCs w:val="16"/>
                <w:lang w:eastAsia="ar-SA"/>
              </w:rPr>
            </w:pPr>
          </w:p>
        </w:tc>
        <w:tc>
          <w:tcPr>
            <w:tcW w:w="356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FF0000"/>
          </w:tcPr>
          <w:p w:rsidR="005779CA" w:rsidRPr="009253CB" w:rsidRDefault="005779CA" w:rsidP="005779CA">
            <w:pPr>
              <w:spacing w:after="0"/>
              <w:rPr>
                <w:rFonts w:ascii="Times New Roman" w:eastAsia="SimSun" w:hAnsi="Times New Roman" w:cs="font294"/>
                <w:color w:val="2A2A2A"/>
                <w:sz w:val="16"/>
                <w:szCs w:val="16"/>
                <w:lang w:eastAsia="ar-SA"/>
              </w:rPr>
            </w:pPr>
          </w:p>
        </w:tc>
        <w:tc>
          <w:tcPr>
            <w:tcW w:w="1604" w:type="pct"/>
            <w:gridSpan w:val="2"/>
            <w:vMerge w:val="restar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right w:val="single" w:sz="12" w:space="0" w:color="B6DDE8" w:themeColor="accent5" w:themeTint="66"/>
            </w:tcBorders>
            <w:shd w:val="clear" w:color="auto" w:fill="auto"/>
          </w:tcPr>
          <w:p w:rsidR="005779CA" w:rsidRPr="009253CB" w:rsidRDefault="005779CA" w:rsidP="00115DD4">
            <w:pPr>
              <w:spacing w:after="0"/>
              <w:ind w:left="142"/>
              <w:rPr>
                <w:rFonts w:ascii="Times New Roman" w:eastAsia="SimSun" w:hAnsi="Times New Roman" w:cs="font294"/>
                <w:color w:val="2A2A2A"/>
                <w:sz w:val="16"/>
                <w:szCs w:val="16"/>
                <w:lang w:eastAsia="ar-SA"/>
              </w:rPr>
            </w:pPr>
          </w:p>
        </w:tc>
        <w:tc>
          <w:tcPr>
            <w:tcW w:w="1789" w:type="pct"/>
            <w:gridSpan w:val="11"/>
            <w:vMerge w:val="restart"/>
            <w:tcBorders>
              <w:top w:val="single" w:sz="12" w:space="0" w:color="92CDDC" w:themeColor="accent5" w:themeTint="99"/>
              <w:left w:val="single" w:sz="12" w:space="0" w:color="B6DDE8" w:themeColor="accent5" w:themeTint="66"/>
              <w:right w:val="single" w:sz="18" w:space="0" w:color="92CDDC" w:themeColor="accent5" w:themeTint="99"/>
            </w:tcBorders>
            <w:shd w:val="clear" w:color="auto" w:fill="auto"/>
          </w:tcPr>
          <w:p w:rsidR="005779CA" w:rsidRPr="009253CB" w:rsidRDefault="005779CA" w:rsidP="00115DD4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5779CA" w:rsidRPr="009253CB" w:rsidTr="005779CA">
        <w:trPr>
          <w:trHeight w:val="389"/>
        </w:trPr>
        <w:tc>
          <w:tcPr>
            <w:tcW w:w="246" w:type="pct"/>
            <w:tcBorders>
              <w:top w:val="single" w:sz="12" w:space="0" w:color="92CDDC" w:themeColor="accent5" w:themeTint="99"/>
              <w:left w:val="single" w:sz="18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5779CA" w:rsidRPr="009253CB" w:rsidRDefault="005779CA" w:rsidP="005779CA">
            <w:pPr>
              <w:spacing w:after="0"/>
              <w:rPr>
                <w:rFonts w:ascii="Times New Roman" w:eastAsia="SimSun" w:hAnsi="Times New Roman" w:cs="font294"/>
                <w:color w:val="2A2A2A"/>
                <w:sz w:val="16"/>
                <w:szCs w:val="16"/>
                <w:lang w:eastAsia="ar-SA"/>
              </w:rPr>
            </w:pPr>
            <w:r w:rsidRPr="009253CB">
              <w:rPr>
                <w:rFonts w:ascii="Times New Roman" w:eastAsia="SimSun" w:hAnsi="Times New Roman" w:cs="font294"/>
                <w:color w:val="2A2A2A"/>
                <w:sz w:val="16"/>
                <w:szCs w:val="16"/>
                <w:lang w:eastAsia="ar-SA"/>
              </w:rPr>
              <w:t xml:space="preserve"> In linea</w:t>
            </w:r>
          </w:p>
        </w:tc>
        <w:tc>
          <w:tcPr>
            <w:tcW w:w="294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5779CA" w:rsidRPr="009253CB" w:rsidRDefault="005779CA" w:rsidP="005779CA">
            <w:pPr>
              <w:spacing w:after="0"/>
              <w:rPr>
                <w:rFonts w:ascii="Times New Roman" w:eastAsia="SimSun" w:hAnsi="Times New Roman" w:cs="font294"/>
                <w:color w:val="2A2A2A"/>
                <w:sz w:val="16"/>
                <w:szCs w:val="16"/>
                <w:lang w:eastAsia="ar-SA"/>
              </w:rPr>
            </w:pPr>
            <w:r w:rsidRPr="009253CB">
              <w:rPr>
                <w:rFonts w:ascii="Times New Roman" w:eastAsia="SimSun" w:hAnsi="Times New Roman" w:cs="font294"/>
                <w:color w:val="2A2A2A"/>
                <w:sz w:val="16"/>
                <w:szCs w:val="16"/>
                <w:lang w:eastAsia="ar-SA"/>
              </w:rPr>
              <w:t xml:space="preserve"> In ritardo</w:t>
            </w:r>
          </w:p>
        </w:tc>
        <w:tc>
          <w:tcPr>
            <w:tcW w:w="356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5779CA" w:rsidRPr="009253CB" w:rsidRDefault="005779CA" w:rsidP="005779CA">
            <w:pPr>
              <w:spacing w:after="0"/>
              <w:rPr>
                <w:rFonts w:ascii="Times New Roman" w:eastAsia="SimSun" w:hAnsi="Times New Roman" w:cs="font294"/>
                <w:color w:val="2A2A2A"/>
                <w:sz w:val="16"/>
                <w:szCs w:val="16"/>
                <w:lang w:eastAsia="ar-SA"/>
              </w:rPr>
            </w:pPr>
            <w:r w:rsidRPr="009253CB">
              <w:rPr>
                <w:rFonts w:ascii="Times New Roman" w:eastAsia="SimSun" w:hAnsi="Times New Roman" w:cs="font294"/>
                <w:color w:val="2A2A2A"/>
                <w:sz w:val="16"/>
                <w:szCs w:val="16"/>
                <w:lang w:eastAsia="ar-SA"/>
              </w:rPr>
              <w:t xml:space="preserve"> completato</w:t>
            </w:r>
          </w:p>
        </w:tc>
        <w:tc>
          <w:tcPr>
            <w:tcW w:w="356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5779CA" w:rsidRPr="009253CB" w:rsidRDefault="005779CA" w:rsidP="005779CA">
            <w:pPr>
              <w:spacing w:after="0"/>
              <w:rPr>
                <w:rFonts w:ascii="Times New Roman" w:eastAsia="SimSun" w:hAnsi="Times New Roman" w:cs="font294"/>
                <w:color w:val="2A2A2A"/>
                <w:sz w:val="16"/>
                <w:szCs w:val="16"/>
                <w:lang w:eastAsia="ar-SA"/>
              </w:rPr>
            </w:pPr>
            <w:r w:rsidRPr="009253CB">
              <w:rPr>
                <w:rFonts w:ascii="Times New Roman" w:eastAsia="SimSun" w:hAnsi="Times New Roman" w:cs="font294"/>
                <w:color w:val="2A2A2A"/>
                <w:sz w:val="16"/>
                <w:szCs w:val="16"/>
                <w:lang w:eastAsia="ar-SA"/>
              </w:rPr>
              <w:t xml:space="preserve"> incompleto</w:t>
            </w:r>
          </w:p>
        </w:tc>
        <w:tc>
          <w:tcPr>
            <w:tcW w:w="356" w:type="pct"/>
            <w:tcBorders>
              <w:top w:val="single" w:sz="12" w:space="0" w:color="92CDDC" w:themeColor="accent5" w:themeTint="99"/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92CDDC" w:themeColor="accent5" w:themeTint="99"/>
            </w:tcBorders>
            <w:shd w:val="clear" w:color="auto" w:fill="auto"/>
          </w:tcPr>
          <w:p w:rsidR="005779CA" w:rsidRPr="009253CB" w:rsidRDefault="005779CA" w:rsidP="005779CA">
            <w:pPr>
              <w:spacing w:after="0"/>
              <w:rPr>
                <w:rFonts w:ascii="Times New Roman" w:eastAsia="SimSun" w:hAnsi="Times New Roman" w:cs="font294"/>
                <w:color w:val="2A2A2A"/>
                <w:sz w:val="16"/>
                <w:szCs w:val="16"/>
                <w:lang w:eastAsia="ar-SA"/>
              </w:rPr>
            </w:pPr>
            <w:r w:rsidRPr="009253CB">
              <w:rPr>
                <w:rFonts w:ascii="Times New Roman" w:eastAsia="SimSun" w:hAnsi="Times New Roman" w:cs="font294"/>
                <w:color w:val="2A2A2A"/>
                <w:sz w:val="16"/>
                <w:szCs w:val="16"/>
                <w:lang w:eastAsia="ar-SA"/>
              </w:rPr>
              <w:t xml:space="preserve"> Non attuato</w:t>
            </w:r>
          </w:p>
        </w:tc>
        <w:tc>
          <w:tcPr>
            <w:tcW w:w="1604" w:type="pct"/>
            <w:gridSpan w:val="2"/>
            <w:vMerge/>
            <w:tcBorders>
              <w:left w:val="single" w:sz="12" w:space="0" w:color="92CDDC" w:themeColor="accent5" w:themeTint="99"/>
              <w:bottom w:val="single" w:sz="12" w:space="0" w:color="92CDDC" w:themeColor="accent5" w:themeTint="99"/>
              <w:right w:val="single" w:sz="12" w:space="0" w:color="B6DDE8" w:themeColor="accent5" w:themeTint="66"/>
            </w:tcBorders>
            <w:shd w:val="clear" w:color="auto" w:fill="auto"/>
          </w:tcPr>
          <w:p w:rsidR="005779CA" w:rsidRPr="009253CB" w:rsidRDefault="005779CA" w:rsidP="005779CA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1789" w:type="pct"/>
            <w:gridSpan w:val="11"/>
            <w:vMerge/>
            <w:tcBorders>
              <w:left w:val="single" w:sz="12" w:space="0" w:color="B6DDE8" w:themeColor="accent5" w:themeTint="66"/>
              <w:bottom w:val="single" w:sz="12" w:space="0" w:color="92CDDC" w:themeColor="accent5" w:themeTint="99"/>
              <w:right w:val="single" w:sz="18" w:space="0" w:color="92CDDC" w:themeColor="accent5" w:themeTint="99"/>
            </w:tcBorders>
            <w:shd w:val="clear" w:color="auto" w:fill="auto"/>
          </w:tcPr>
          <w:p w:rsidR="005779CA" w:rsidRPr="009253CB" w:rsidRDefault="005779CA" w:rsidP="005779CA">
            <w:pPr>
              <w:spacing w:after="0"/>
              <w:rPr>
                <w:b/>
                <w:sz w:val="16"/>
                <w:szCs w:val="16"/>
              </w:rPr>
            </w:pPr>
          </w:p>
        </w:tc>
      </w:tr>
    </w:tbl>
    <w:p w:rsidR="00680E7F" w:rsidRDefault="00680E7F" w:rsidP="00A301B3">
      <w:pPr>
        <w:spacing w:after="0"/>
        <w:ind w:right="2381"/>
        <w:rPr>
          <w:rFonts w:ascii="Times New Roman" w:hAnsi="Times New Roman"/>
          <w:color w:val="2A2A2A"/>
        </w:rPr>
      </w:pPr>
    </w:p>
    <w:p w:rsidR="00680E7F" w:rsidRDefault="00680E7F" w:rsidP="00B62480">
      <w:pPr>
        <w:spacing w:after="0"/>
        <w:ind w:left="1134" w:right="2381"/>
        <w:rPr>
          <w:rFonts w:ascii="Times New Roman" w:hAnsi="Times New Roman"/>
          <w:color w:val="2A2A2A"/>
        </w:rPr>
      </w:pPr>
    </w:p>
    <w:p w:rsidR="00680E7F" w:rsidRDefault="00680E7F" w:rsidP="00B62480">
      <w:pPr>
        <w:spacing w:after="0"/>
        <w:ind w:left="1134" w:right="2381"/>
        <w:rPr>
          <w:rFonts w:ascii="Times New Roman" w:hAnsi="Times New Roman"/>
          <w:color w:val="2A2A2A"/>
        </w:rPr>
      </w:pPr>
    </w:p>
    <w:p w:rsidR="00250B43" w:rsidRDefault="00250B43" w:rsidP="00E2323D">
      <w:pPr>
        <w:spacing w:before="100" w:beforeAutospacing="1" w:after="100" w:afterAutospacing="1"/>
        <w:rPr>
          <w:rFonts w:ascii="TimesNewRomanPS" w:hAnsi="TimesNewRomanPS" w:cs="Times New Roman"/>
          <w:b/>
          <w:bCs/>
        </w:rPr>
      </w:pPr>
    </w:p>
    <w:tbl>
      <w:tblPr>
        <w:tblStyle w:val="Grigliatabella"/>
        <w:tblpPr w:leftFromText="141" w:rightFromText="141" w:vertAnchor="page" w:horzAnchor="margin" w:tblpY="1347"/>
        <w:tblW w:w="6313" w:type="pct"/>
        <w:tblLayout w:type="fixed"/>
        <w:tblLook w:val="04A0" w:firstRow="1" w:lastRow="0" w:firstColumn="1" w:lastColumn="0" w:noHBand="0" w:noVBand="1"/>
      </w:tblPr>
      <w:tblGrid>
        <w:gridCol w:w="1660"/>
        <w:gridCol w:w="1370"/>
        <w:gridCol w:w="1238"/>
        <w:gridCol w:w="7066"/>
        <w:gridCol w:w="709"/>
        <w:gridCol w:w="427"/>
        <w:gridCol w:w="424"/>
        <w:gridCol w:w="427"/>
        <w:gridCol w:w="285"/>
        <w:gridCol w:w="1415"/>
      </w:tblGrid>
      <w:tr w:rsidR="00DC66AB" w:rsidTr="002E228E">
        <w:tc>
          <w:tcPr>
            <w:tcW w:w="5000" w:type="pct"/>
            <w:gridSpan w:val="10"/>
          </w:tcPr>
          <w:p w:rsidR="00DC66AB" w:rsidRDefault="00DC66AB" w:rsidP="00B3234B">
            <w:pPr>
              <w:spacing w:after="0"/>
              <w:jc w:val="center"/>
              <w:rPr>
                <w:rFonts w:ascii="TimesNewRomanPS" w:hAnsi="TimesNewRomanPS" w:cs="Times New Roman"/>
              </w:rPr>
            </w:pPr>
            <w:r>
              <w:rPr>
                <w:rFonts w:ascii="TimesNewRomanPS" w:hAnsi="TimesNewRomanPS" w:cs="Times New Roman"/>
              </w:rPr>
              <w:lastRenderedPageBreak/>
              <w:t>Attività svolte</w:t>
            </w:r>
          </w:p>
        </w:tc>
      </w:tr>
      <w:tr w:rsidR="002E228E" w:rsidTr="002E228E">
        <w:tc>
          <w:tcPr>
            <w:tcW w:w="3773" w:type="pct"/>
            <w:gridSpan w:val="4"/>
          </w:tcPr>
          <w:p w:rsidR="00E2323D" w:rsidRDefault="00B9128B" w:rsidP="00B3234B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>Organizzazione degli ambienti di apprendimento</w:t>
            </w:r>
            <w:r w:rsidR="00E2323D">
              <w:rPr>
                <w:rFonts w:ascii="Times New Roman" w:hAnsi="Times New Roman"/>
                <w:color w:val="2A2A2A"/>
              </w:rPr>
              <w:t xml:space="preserve"> </w:t>
            </w:r>
          </w:p>
        </w:tc>
        <w:tc>
          <w:tcPr>
            <w:tcW w:w="236" w:type="pct"/>
            <w:shd w:val="clear" w:color="auto" w:fill="92D050"/>
          </w:tcPr>
          <w:p w:rsidR="00E2323D" w:rsidRPr="003A6507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E2323D" w:rsidRPr="003A6507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1" w:type="pct"/>
            <w:shd w:val="clear" w:color="auto" w:fill="FFFF00"/>
          </w:tcPr>
          <w:p w:rsidR="00E2323D" w:rsidRPr="003A6507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E2323D" w:rsidRPr="003A6507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95" w:type="pct"/>
          </w:tcPr>
          <w:p w:rsidR="00E2323D" w:rsidRPr="003A6507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471" w:type="pct"/>
          </w:tcPr>
          <w:p w:rsidR="00E2323D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</w:tr>
      <w:tr w:rsidR="002E228E" w:rsidTr="002E228E">
        <w:tc>
          <w:tcPr>
            <w:tcW w:w="3773" w:type="pct"/>
            <w:gridSpan w:val="4"/>
          </w:tcPr>
          <w:p w:rsidR="00E2323D" w:rsidRDefault="00B9128B" w:rsidP="00B3234B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 xml:space="preserve">Revisione </w:t>
            </w:r>
            <w:r w:rsidR="00E2323D">
              <w:rPr>
                <w:rFonts w:ascii="Times New Roman" w:hAnsi="Times New Roman"/>
                <w:color w:val="2A2A2A"/>
              </w:rPr>
              <w:t xml:space="preserve">del curricolo </w:t>
            </w:r>
            <w:r w:rsidR="00723267">
              <w:rPr>
                <w:rFonts w:ascii="Times New Roman" w:hAnsi="Times New Roman"/>
                <w:color w:val="2A2A2A"/>
              </w:rPr>
              <w:t>per lo sviluppo delle competenze trasversali</w:t>
            </w:r>
          </w:p>
        </w:tc>
        <w:tc>
          <w:tcPr>
            <w:tcW w:w="236" w:type="pct"/>
            <w:shd w:val="clear" w:color="auto" w:fill="92D050"/>
          </w:tcPr>
          <w:p w:rsidR="00E2323D" w:rsidRPr="003A6507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E2323D" w:rsidRPr="003A6507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1" w:type="pct"/>
            <w:shd w:val="clear" w:color="auto" w:fill="FFFF00"/>
          </w:tcPr>
          <w:p w:rsidR="00E2323D" w:rsidRPr="003A6507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E2323D" w:rsidRPr="003A6507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95" w:type="pct"/>
          </w:tcPr>
          <w:p w:rsidR="00E2323D" w:rsidRPr="003A6507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471" w:type="pct"/>
          </w:tcPr>
          <w:p w:rsidR="00E2323D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</w:tr>
      <w:tr w:rsidR="002E228E" w:rsidTr="002E228E">
        <w:tc>
          <w:tcPr>
            <w:tcW w:w="3773" w:type="pct"/>
            <w:gridSpan w:val="4"/>
          </w:tcPr>
          <w:p w:rsidR="00E2323D" w:rsidRDefault="00B9128B" w:rsidP="00B3234B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>Incontri con Associazioni ed Enti del territorio</w:t>
            </w:r>
          </w:p>
        </w:tc>
        <w:tc>
          <w:tcPr>
            <w:tcW w:w="236" w:type="pct"/>
            <w:shd w:val="clear" w:color="auto" w:fill="92D050"/>
          </w:tcPr>
          <w:p w:rsidR="00E2323D" w:rsidRPr="003A6507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E2323D" w:rsidRPr="003A6507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1" w:type="pct"/>
            <w:shd w:val="clear" w:color="auto" w:fill="FFFF00"/>
          </w:tcPr>
          <w:p w:rsidR="00E2323D" w:rsidRPr="003A6507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E2323D" w:rsidRPr="003A6507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95" w:type="pct"/>
          </w:tcPr>
          <w:p w:rsidR="00E2323D" w:rsidRPr="003A6507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471" w:type="pct"/>
          </w:tcPr>
          <w:p w:rsidR="00E2323D" w:rsidRDefault="00E66764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  <w:r>
              <w:rPr>
                <w:rFonts w:ascii="TimesNewRomanPS" w:hAnsi="TimesNewRomanPS" w:cs="Times New Roman"/>
                <w:b/>
                <w:bCs/>
              </w:rPr>
              <w:t>x</w:t>
            </w:r>
          </w:p>
        </w:tc>
      </w:tr>
      <w:tr w:rsidR="002E228E" w:rsidTr="002E228E">
        <w:tc>
          <w:tcPr>
            <w:tcW w:w="3773" w:type="pct"/>
            <w:gridSpan w:val="4"/>
          </w:tcPr>
          <w:p w:rsidR="00E2323D" w:rsidRDefault="00B9128B" w:rsidP="00B3234B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>Collaborazione con scuole del territorio</w:t>
            </w:r>
          </w:p>
        </w:tc>
        <w:tc>
          <w:tcPr>
            <w:tcW w:w="236" w:type="pct"/>
            <w:shd w:val="clear" w:color="auto" w:fill="92D050"/>
          </w:tcPr>
          <w:p w:rsidR="00E2323D" w:rsidRPr="003A6507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E2323D" w:rsidRPr="003A6507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1" w:type="pct"/>
            <w:shd w:val="clear" w:color="auto" w:fill="FFFF00"/>
          </w:tcPr>
          <w:p w:rsidR="00E2323D" w:rsidRPr="003A6507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E2323D" w:rsidRPr="003A6507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95" w:type="pct"/>
          </w:tcPr>
          <w:p w:rsidR="00E2323D" w:rsidRPr="003A6507" w:rsidRDefault="00E2323D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471" w:type="pct"/>
          </w:tcPr>
          <w:p w:rsidR="00E2323D" w:rsidRDefault="00E66764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  <w:r>
              <w:rPr>
                <w:rFonts w:ascii="TimesNewRomanPS" w:hAnsi="TimesNewRomanPS" w:cs="Times New Roman"/>
                <w:b/>
                <w:bCs/>
              </w:rPr>
              <w:t>x</w:t>
            </w:r>
          </w:p>
        </w:tc>
      </w:tr>
      <w:tr w:rsidR="00B9128B" w:rsidTr="002E228E">
        <w:tc>
          <w:tcPr>
            <w:tcW w:w="3773" w:type="pct"/>
            <w:gridSpan w:val="4"/>
          </w:tcPr>
          <w:p w:rsidR="00B9128B" w:rsidRDefault="00B9128B" w:rsidP="00B3234B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>Realizzazione di mostre</w:t>
            </w:r>
          </w:p>
        </w:tc>
        <w:tc>
          <w:tcPr>
            <w:tcW w:w="236" w:type="pct"/>
            <w:shd w:val="clear" w:color="auto" w:fill="92D050"/>
          </w:tcPr>
          <w:p w:rsidR="00B9128B" w:rsidRPr="003A6507" w:rsidRDefault="00B9128B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B9128B" w:rsidRPr="003A6507" w:rsidRDefault="00B9128B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1" w:type="pct"/>
            <w:shd w:val="clear" w:color="auto" w:fill="FFFF00"/>
          </w:tcPr>
          <w:p w:rsidR="00B9128B" w:rsidRPr="003A6507" w:rsidRDefault="00B9128B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B9128B" w:rsidRPr="003A6507" w:rsidRDefault="00B9128B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95" w:type="pct"/>
          </w:tcPr>
          <w:p w:rsidR="00B9128B" w:rsidRPr="003A6507" w:rsidRDefault="00B9128B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471" w:type="pct"/>
          </w:tcPr>
          <w:p w:rsidR="00B9128B" w:rsidRDefault="00B9128B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  <w:r>
              <w:rPr>
                <w:rFonts w:ascii="TimesNewRomanPS" w:hAnsi="TimesNewRomanPS" w:cs="Times New Roman"/>
                <w:b/>
                <w:bCs/>
              </w:rPr>
              <w:t>x</w:t>
            </w:r>
          </w:p>
        </w:tc>
      </w:tr>
      <w:tr w:rsidR="00723267" w:rsidTr="00650971">
        <w:tc>
          <w:tcPr>
            <w:tcW w:w="1009" w:type="pct"/>
            <w:gridSpan w:val="2"/>
            <w:vMerge w:val="restart"/>
          </w:tcPr>
          <w:p w:rsidR="00723267" w:rsidRPr="00807F72" w:rsidRDefault="00723267" w:rsidP="00B3234B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>Progetti extracurricolari</w:t>
            </w:r>
          </w:p>
        </w:tc>
        <w:tc>
          <w:tcPr>
            <w:tcW w:w="2764" w:type="pct"/>
            <w:gridSpan w:val="2"/>
          </w:tcPr>
          <w:p w:rsidR="00723267" w:rsidRPr="00807F72" w:rsidRDefault="00723267" w:rsidP="00DC66AB">
            <w:pPr>
              <w:spacing w:after="0" w:line="240" w:lineRule="auto"/>
              <w:rPr>
                <w:rFonts w:ascii="TimesNewRomanPS" w:hAnsi="TimesNewRomanPS" w:cs="Times New Roman"/>
              </w:rPr>
            </w:pPr>
            <w:r>
              <w:rPr>
                <w:rFonts w:ascii="Times New Roman" w:hAnsi="Times New Roman"/>
                <w:color w:val="2A2A2A"/>
              </w:rPr>
              <w:t>L’ arte che unisce</w:t>
            </w:r>
          </w:p>
        </w:tc>
        <w:tc>
          <w:tcPr>
            <w:tcW w:w="236" w:type="pct"/>
            <w:shd w:val="clear" w:color="auto" w:fill="92D050"/>
          </w:tcPr>
          <w:p w:rsidR="0072326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1" w:type="pct"/>
            <w:shd w:val="clear" w:color="auto" w:fill="FFFF00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95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471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  <w:r>
              <w:rPr>
                <w:rFonts w:ascii="TimesNewRomanPS" w:hAnsi="TimesNewRomanPS" w:cs="Times New Roman"/>
                <w:b/>
                <w:bCs/>
              </w:rPr>
              <w:t>x</w:t>
            </w:r>
          </w:p>
        </w:tc>
      </w:tr>
      <w:tr w:rsidR="00723267" w:rsidTr="00650971">
        <w:tc>
          <w:tcPr>
            <w:tcW w:w="1009" w:type="pct"/>
            <w:gridSpan w:val="2"/>
            <w:vMerge/>
          </w:tcPr>
          <w:p w:rsidR="00723267" w:rsidRPr="00807F72" w:rsidRDefault="00723267" w:rsidP="00B3234B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</w:p>
        </w:tc>
        <w:tc>
          <w:tcPr>
            <w:tcW w:w="2764" w:type="pct"/>
            <w:gridSpan w:val="2"/>
          </w:tcPr>
          <w:p w:rsidR="00723267" w:rsidRDefault="00723267" w:rsidP="00DC66AB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>Musei a cielo aperto 2</w:t>
            </w:r>
          </w:p>
        </w:tc>
        <w:tc>
          <w:tcPr>
            <w:tcW w:w="236" w:type="pct"/>
            <w:shd w:val="clear" w:color="auto" w:fill="92D050"/>
          </w:tcPr>
          <w:p w:rsidR="0072326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1" w:type="pct"/>
            <w:shd w:val="clear" w:color="auto" w:fill="FFFF00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95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471" w:type="pct"/>
          </w:tcPr>
          <w:p w:rsidR="0072326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  <w:r>
              <w:rPr>
                <w:rFonts w:ascii="TimesNewRomanPS" w:hAnsi="TimesNewRomanPS" w:cs="Times New Roman"/>
                <w:b/>
                <w:bCs/>
              </w:rPr>
              <w:t>x</w:t>
            </w:r>
          </w:p>
        </w:tc>
      </w:tr>
      <w:tr w:rsidR="00723267" w:rsidTr="00650971">
        <w:tc>
          <w:tcPr>
            <w:tcW w:w="1009" w:type="pct"/>
            <w:gridSpan w:val="2"/>
            <w:vMerge/>
          </w:tcPr>
          <w:p w:rsidR="00723267" w:rsidRPr="00807F72" w:rsidRDefault="00723267" w:rsidP="00B3234B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</w:p>
        </w:tc>
        <w:tc>
          <w:tcPr>
            <w:tcW w:w="2764" w:type="pct"/>
            <w:gridSpan w:val="2"/>
          </w:tcPr>
          <w:p w:rsidR="00723267" w:rsidRDefault="00723267" w:rsidP="00DC66AB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>Musei a cielo aperto 2</w:t>
            </w:r>
          </w:p>
        </w:tc>
        <w:tc>
          <w:tcPr>
            <w:tcW w:w="236" w:type="pct"/>
            <w:shd w:val="clear" w:color="auto" w:fill="92D050"/>
          </w:tcPr>
          <w:p w:rsidR="0072326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1" w:type="pct"/>
            <w:shd w:val="clear" w:color="auto" w:fill="FFFF00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95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471" w:type="pct"/>
          </w:tcPr>
          <w:p w:rsidR="0072326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  <w:r>
              <w:rPr>
                <w:rFonts w:ascii="TimesNewRomanPS" w:hAnsi="TimesNewRomanPS" w:cs="Times New Roman"/>
                <w:b/>
                <w:bCs/>
              </w:rPr>
              <w:t>x</w:t>
            </w:r>
          </w:p>
        </w:tc>
      </w:tr>
      <w:tr w:rsidR="00723267" w:rsidTr="00650971">
        <w:tc>
          <w:tcPr>
            <w:tcW w:w="1009" w:type="pct"/>
            <w:gridSpan w:val="2"/>
            <w:vMerge/>
          </w:tcPr>
          <w:p w:rsidR="00723267" w:rsidRPr="00807F72" w:rsidRDefault="00723267" w:rsidP="00B3234B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</w:p>
        </w:tc>
        <w:tc>
          <w:tcPr>
            <w:tcW w:w="2764" w:type="pct"/>
            <w:gridSpan w:val="2"/>
          </w:tcPr>
          <w:p w:rsidR="00723267" w:rsidRDefault="00723267" w:rsidP="00DC66AB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>Siamo cittadini digitali 1 – il digitale per la diffusione immagini</w:t>
            </w:r>
          </w:p>
        </w:tc>
        <w:tc>
          <w:tcPr>
            <w:tcW w:w="236" w:type="pct"/>
            <w:shd w:val="clear" w:color="auto" w:fill="92D050"/>
          </w:tcPr>
          <w:p w:rsidR="0072326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1" w:type="pct"/>
            <w:shd w:val="clear" w:color="auto" w:fill="FFFF00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95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471" w:type="pct"/>
          </w:tcPr>
          <w:p w:rsidR="0072326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  <w:r>
              <w:rPr>
                <w:rFonts w:ascii="TimesNewRomanPS" w:hAnsi="TimesNewRomanPS" w:cs="Times New Roman"/>
                <w:b/>
                <w:bCs/>
              </w:rPr>
              <w:t>x</w:t>
            </w:r>
          </w:p>
        </w:tc>
      </w:tr>
      <w:tr w:rsidR="00723267" w:rsidTr="005578B2">
        <w:tc>
          <w:tcPr>
            <w:tcW w:w="1009" w:type="pct"/>
            <w:gridSpan w:val="2"/>
            <w:vMerge/>
          </w:tcPr>
          <w:p w:rsidR="00723267" w:rsidRPr="00807F72" w:rsidRDefault="00723267" w:rsidP="00B3234B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</w:p>
        </w:tc>
        <w:tc>
          <w:tcPr>
            <w:tcW w:w="2764" w:type="pct"/>
            <w:gridSpan w:val="2"/>
          </w:tcPr>
          <w:p w:rsidR="00723267" w:rsidRDefault="00723267" w:rsidP="00DC66AB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>Siamo cittadini digitali 2 – il digitale per la diffusione immagini</w:t>
            </w:r>
          </w:p>
        </w:tc>
        <w:tc>
          <w:tcPr>
            <w:tcW w:w="236" w:type="pct"/>
            <w:shd w:val="clear" w:color="auto" w:fill="92D050"/>
          </w:tcPr>
          <w:p w:rsidR="0072326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1" w:type="pct"/>
            <w:shd w:val="clear" w:color="auto" w:fill="FFFF00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95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471" w:type="pct"/>
          </w:tcPr>
          <w:p w:rsidR="0072326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  <w:r>
              <w:rPr>
                <w:rFonts w:ascii="TimesNewRomanPS" w:hAnsi="TimesNewRomanPS" w:cs="Times New Roman"/>
                <w:b/>
                <w:bCs/>
              </w:rPr>
              <w:t>x</w:t>
            </w:r>
          </w:p>
        </w:tc>
      </w:tr>
      <w:tr w:rsidR="00723267" w:rsidTr="002E228E">
        <w:tc>
          <w:tcPr>
            <w:tcW w:w="1009" w:type="pct"/>
            <w:gridSpan w:val="2"/>
            <w:vMerge/>
            <w:tcBorders>
              <w:bottom w:val="single" w:sz="4" w:space="0" w:color="FFFFFF"/>
            </w:tcBorders>
          </w:tcPr>
          <w:p w:rsidR="00723267" w:rsidRPr="00807F72" w:rsidRDefault="00723267" w:rsidP="00B3234B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</w:p>
        </w:tc>
        <w:tc>
          <w:tcPr>
            <w:tcW w:w="2764" w:type="pct"/>
            <w:gridSpan w:val="2"/>
          </w:tcPr>
          <w:p w:rsidR="00723267" w:rsidRDefault="00723267" w:rsidP="00DC66AB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>A scuola di giornalismo: realizzazione di articoli corredati da immagini</w:t>
            </w:r>
          </w:p>
        </w:tc>
        <w:tc>
          <w:tcPr>
            <w:tcW w:w="236" w:type="pct"/>
            <w:shd w:val="clear" w:color="auto" w:fill="92D050"/>
          </w:tcPr>
          <w:p w:rsidR="0072326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1" w:type="pct"/>
            <w:shd w:val="clear" w:color="auto" w:fill="FFFF00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95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471" w:type="pct"/>
          </w:tcPr>
          <w:p w:rsidR="0072326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  <w:r>
              <w:rPr>
                <w:rFonts w:ascii="TimesNewRomanPS" w:hAnsi="TimesNewRomanPS" w:cs="Times New Roman"/>
                <w:b/>
                <w:bCs/>
              </w:rPr>
              <w:t>x</w:t>
            </w:r>
          </w:p>
        </w:tc>
      </w:tr>
      <w:tr w:rsidR="00723267" w:rsidTr="002E228E">
        <w:tc>
          <w:tcPr>
            <w:tcW w:w="1009" w:type="pct"/>
            <w:gridSpan w:val="2"/>
            <w:tcBorders>
              <w:bottom w:val="single" w:sz="4" w:space="0" w:color="FFFFFF"/>
            </w:tcBorders>
          </w:tcPr>
          <w:p w:rsidR="00723267" w:rsidRPr="00807F72" w:rsidRDefault="00723267" w:rsidP="00B3234B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>Formazione</w:t>
            </w:r>
          </w:p>
        </w:tc>
        <w:tc>
          <w:tcPr>
            <w:tcW w:w="2764" w:type="pct"/>
            <w:gridSpan w:val="2"/>
          </w:tcPr>
          <w:p w:rsidR="00723267" w:rsidRDefault="00723267" w:rsidP="00DC66AB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>Uso delle nuove tecnologie per la produzione elaborazione di immagini</w:t>
            </w:r>
          </w:p>
        </w:tc>
        <w:tc>
          <w:tcPr>
            <w:tcW w:w="236" w:type="pct"/>
            <w:shd w:val="clear" w:color="auto" w:fill="92D050"/>
          </w:tcPr>
          <w:p w:rsidR="0072326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1" w:type="pct"/>
            <w:shd w:val="clear" w:color="auto" w:fill="FFFF00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95" w:type="pct"/>
          </w:tcPr>
          <w:p w:rsidR="00723267" w:rsidRPr="003A650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471" w:type="pct"/>
          </w:tcPr>
          <w:p w:rsidR="00723267" w:rsidRDefault="00723267" w:rsidP="00B3234B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  <w:r>
              <w:rPr>
                <w:rFonts w:ascii="TimesNewRomanPS" w:hAnsi="TimesNewRomanPS" w:cs="Times New Roman"/>
                <w:b/>
                <w:bCs/>
              </w:rPr>
              <w:t>x</w:t>
            </w:r>
          </w:p>
        </w:tc>
      </w:tr>
      <w:tr w:rsidR="00723267" w:rsidTr="002E228E">
        <w:tc>
          <w:tcPr>
            <w:tcW w:w="1009" w:type="pct"/>
            <w:gridSpan w:val="2"/>
            <w:tcBorders>
              <w:bottom w:val="single" w:sz="4" w:space="0" w:color="FFFFFF"/>
            </w:tcBorders>
          </w:tcPr>
          <w:p w:rsidR="00723267" w:rsidRDefault="00723267" w:rsidP="00723267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>DM 65: Esplorando senza barriere: Il territorio si fa scuola</w:t>
            </w:r>
          </w:p>
          <w:p w:rsidR="00723267" w:rsidRPr="00807F72" w:rsidRDefault="00723267" w:rsidP="00723267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 xml:space="preserve"> </w:t>
            </w:r>
          </w:p>
          <w:p w:rsidR="00723267" w:rsidRPr="00807F72" w:rsidRDefault="00723267" w:rsidP="00723267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 xml:space="preserve"> </w:t>
            </w:r>
          </w:p>
        </w:tc>
        <w:tc>
          <w:tcPr>
            <w:tcW w:w="2764" w:type="pct"/>
            <w:gridSpan w:val="2"/>
          </w:tcPr>
          <w:p w:rsidR="00723267" w:rsidRPr="00807F72" w:rsidRDefault="00723267" w:rsidP="00723267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proofErr w:type="spellStart"/>
            <w:r>
              <w:rPr>
                <w:rFonts w:ascii="TimesNewRomanPS" w:hAnsi="TimesNewRomanPS" w:cs="Times New Roman"/>
              </w:rPr>
              <w:t>Computazional</w:t>
            </w:r>
            <w:proofErr w:type="spellEnd"/>
            <w:r>
              <w:rPr>
                <w:rFonts w:ascii="TimesNewRomanPS" w:hAnsi="TimesNewRomanPS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NewRomanPS" w:hAnsi="TimesNewRomanPS" w:cs="Times New Roman"/>
              </w:rPr>
              <w:t>tinkering:costruire</w:t>
            </w:r>
            <w:proofErr w:type="spellEnd"/>
            <w:proofErr w:type="gramEnd"/>
            <w:r>
              <w:rPr>
                <w:rFonts w:ascii="TimesNewRomanPS" w:hAnsi="TimesNewRomanPS" w:cs="Times New Roman"/>
              </w:rPr>
              <w:t>, assemblare, smontare</w:t>
            </w:r>
          </w:p>
        </w:tc>
        <w:tc>
          <w:tcPr>
            <w:tcW w:w="236" w:type="pct"/>
            <w:shd w:val="clear" w:color="auto" w:fill="92D050"/>
          </w:tcPr>
          <w:p w:rsidR="00723267" w:rsidRDefault="00723267" w:rsidP="00723267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723267" w:rsidRPr="003A6507" w:rsidRDefault="00723267" w:rsidP="00723267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1" w:type="pct"/>
            <w:shd w:val="clear" w:color="auto" w:fill="FFFF00"/>
          </w:tcPr>
          <w:p w:rsidR="00723267" w:rsidRPr="003A6507" w:rsidRDefault="00723267" w:rsidP="00723267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142" w:type="pct"/>
          </w:tcPr>
          <w:p w:rsidR="00723267" w:rsidRPr="003A6507" w:rsidRDefault="00723267" w:rsidP="00723267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95" w:type="pct"/>
          </w:tcPr>
          <w:p w:rsidR="00723267" w:rsidRPr="003A6507" w:rsidRDefault="00723267" w:rsidP="00723267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  <w:tc>
          <w:tcPr>
            <w:tcW w:w="471" w:type="pct"/>
          </w:tcPr>
          <w:p w:rsidR="00723267" w:rsidRDefault="00723267" w:rsidP="00723267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  <w:r>
              <w:rPr>
                <w:rFonts w:ascii="TimesNewRomanPS" w:hAnsi="TimesNewRomanPS" w:cs="Times New Roman"/>
                <w:b/>
                <w:bCs/>
              </w:rPr>
              <w:t>x</w:t>
            </w:r>
          </w:p>
        </w:tc>
      </w:tr>
      <w:tr w:rsidR="00E66764" w:rsidTr="002E228E">
        <w:tc>
          <w:tcPr>
            <w:tcW w:w="5000" w:type="pct"/>
            <w:gridSpan w:val="10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E66764" w:rsidRDefault="00E66764" w:rsidP="00E66764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</w:tr>
      <w:tr w:rsidR="002E228E" w:rsidTr="002E228E">
        <w:tc>
          <w:tcPr>
            <w:tcW w:w="553" w:type="pct"/>
            <w:shd w:val="clear" w:color="auto" w:fill="FFFF00"/>
          </w:tcPr>
          <w:p w:rsidR="00E66764" w:rsidRPr="00807F72" w:rsidRDefault="00E66764" w:rsidP="00E66764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</w:p>
        </w:tc>
        <w:tc>
          <w:tcPr>
            <w:tcW w:w="868" w:type="pct"/>
            <w:gridSpan w:val="2"/>
          </w:tcPr>
          <w:p w:rsidR="00E66764" w:rsidRDefault="00E66764" w:rsidP="00E66764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>In linea</w:t>
            </w:r>
          </w:p>
          <w:p w:rsidR="00DC66AB" w:rsidRDefault="00DC66AB" w:rsidP="00E66764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</w:p>
        </w:tc>
        <w:tc>
          <w:tcPr>
            <w:tcW w:w="3579" w:type="pct"/>
            <w:gridSpan w:val="7"/>
            <w:vMerge w:val="restart"/>
          </w:tcPr>
          <w:p w:rsidR="00E66764" w:rsidRPr="00B03775" w:rsidRDefault="00E66764" w:rsidP="00E66764">
            <w:pPr>
              <w:spacing w:after="0" w:line="240" w:lineRule="auto"/>
              <w:rPr>
                <w:rFonts w:ascii="TimesNewRomanPS" w:hAnsi="TimesNewRomanPS" w:cs="Times New Roman"/>
                <w:b/>
                <w:bCs/>
              </w:rPr>
            </w:pPr>
            <w:r w:rsidRPr="00B03775">
              <w:rPr>
                <w:rFonts w:ascii="TimesNewRomanPS" w:hAnsi="TimesNewRomanPS" w:cs="Times New Roman"/>
                <w:b/>
                <w:bCs/>
              </w:rPr>
              <w:t>Punti di forza:</w:t>
            </w:r>
          </w:p>
          <w:p w:rsidR="00E66764" w:rsidRPr="00B03775" w:rsidRDefault="00E66764" w:rsidP="00E66764">
            <w:pPr>
              <w:spacing w:after="0"/>
              <w:rPr>
                <w:rFonts w:ascii="TimesNewRomanPS" w:hAnsi="TimesNewRomanPS" w:cs="Times New Roman"/>
              </w:rPr>
            </w:pPr>
            <w:r w:rsidRPr="00B03775">
              <w:rPr>
                <w:rFonts w:ascii="TimesNewRomanPS" w:hAnsi="TimesNewRomanPS" w:cs="Times New Roman"/>
              </w:rPr>
              <w:t>Divulgazione informazione/pubblicità</w:t>
            </w:r>
          </w:p>
          <w:p w:rsidR="00E66764" w:rsidRPr="00B03775" w:rsidRDefault="00E66764" w:rsidP="00E66764">
            <w:pPr>
              <w:spacing w:after="0"/>
              <w:rPr>
                <w:rFonts w:ascii="TimesNewRomanPS" w:hAnsi="TimesNewRomanPS" w:cs="Times New Roman"/>
              </w:rPr>
            </w:pPr>
            <w:r w:rsidRPr="00B03775">
              <w:rPr>
                <w:rFonts w:ascii="TimesNewRomanPS" w:hAnsi="TimesNewRomanPS" w:cs="Times New Roman"/>
              </w:rPr>
              <w:t>Partecipazione alunni</w:t>
            </w:r>
          </w:p>
          <w:p w:rsidR="00E66764" w:rsidRDefault="00E66764" w:rsidP="00E66764">
            <w:pPr>
              <w:spacing w:after="0"/>
              <w:rPr>
                <w:rFonts w:ascii="TimesNewRomanPS" w:hAnsi="TimesNewRomanPS" w:cs="Times New Roman"/>
              </w:rPr>
            </w:pPr>
            <w:r>
              <w:rPr>
                <w:rFonts w:ascii="TimesNewRomanPS" w:hAnsi="TimesNewRomanPS" w:cs="Times New Roman"/>
              </w:rPr>
              <w:t>Collaborazione con Associazioni</w:t>
            </w:r>
          </w:p>
          <w:p w:rsidR="00E66764" w:rsidRDefault="00B9128B" w:rsidP="00E66764">
            <w:pPr>
              <w:spacing w:after="0"/>
              <w:rPr>
                <w:rFonts w:ascii="TimesNewRomanPS" w:hAnsi="TimesNewRomanPS" w:cs="Times New Roman"/>
              </w:rPr>
            </w:pPr>
            <w:r>
              <w:rPr>
                <w:rFonts w:ascii="TimesNewRomanPS" w:hAnsi="TimesNewRomanPS" w:cs="Times New Roman"/>
              </w:rPr>
              <w:t>Attività in outdoor</w:t>
            </w:r>
          </w:p>
          <w:p w:rsidR="00B9128B" w:rsidRPr="00B03775" w:rsidRDefault="00B9128B" w:rsidP="00E66764">
            <w:pPr>
              <w:spacing w:after="0"/>
              <w:rPr>
                <w:rFonts w:ascii="TimesNewRomanPS" w:hAnsi="TimesNewRomanPS" w:cs="Times New Roman"/>
              </w:rPr>
            </w:pPr>
            <w:r>
              <w:rPr>
                <w:rFonts w:ascii="TimesNewRomanPS" w:hAnsi="TimesNewRomanPS" w:cs="Times New Roman"/>
              </w:rPr>
              <w:t>Conoscenza del territorio</w:t>
            </w:r>
          </w:p>
          <w:p w:rsidR="00E66764" w:rsidRPr="00DC66AB" w:rsidRDefault="00E66764" w:rsidP="00DC66AB">
            <w:pPr>
              <w:spacing w:after="0"/>
              <w:rPr>
                <w:rFonts w:ascii="TimesNewRomanPS" w:hAnsi="TimesNewRomanPS" w:cs="Times New Roman"/>
              </w:rPr>
            </w:pPr>
            <w:r w:rsidRPr="00B03775">
              <w:rPr>
                <w:rFonts w:ascii="TimesNewRomanPS" w:hAnsi="TimesNewRomanPS" w:cs="Times New Roman"/>
              </w:rPr>
              <w:t>Monitoraggio</w:t>
            </w:r>
            <w:r>
              <w:rPr>
                <w:rFonts w:ascii="TimesNewRomanPS" w:hAnsi="TimesNewRomanPS" w:cs="Times New Roman"/>
              </w:rPr>
              <w:t xml:space="preserve"> e risultati</w:t>
            </w:r>
          </w:p>
        </w:tc>
      </w:tr>
      <w:tr w:rsidR="002E228E" w:rsidTr="002E228E">
        <w:tc>
          <w:tcPr>
            <w:tcW w:w="553" w:type="pct"/>
            <w:shd w:val="clear" w:color="auto" w:fill="FFC000"/>
          </w:tcPr>
          <w:p w:rsidR="00E66764" w:rsidRPr="00807F72" w:rsidRDefault="00E66764" w:rsidP="00E66764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</w:p>
        </w:tc>
        <w:tc>
          <w:tcPr>
            <w:tcW w:w="868" w:type="pct"/>
            <w:gridSpan w:val="2"/>
          </w:tcPr>
          <w:p w:rsidR="00E66764" w:rsidRDefault="00E66764" w:rsidP="00E66764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>In ritardo</w:t>
            </w:r>
          </w:p>
          <w:p w:rsidR="00DC66AB" w:rsidRDefault="00DC66AB" w:rsidP="00E66764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</w:p>
        </w:tc>
        <w:tc>
          <w:tcPr>
            <w:tcW w:w="3579" w:type="pct"/>
            <w:gridSpan w:val="7"/>
            <w:vMerge/>
          </w:tcPr>
          <w:p w:rsidR="00E66764" w:rsidRPr="003A6507" w:rsidRDefault="00E66764" w:rsidP="00E66764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</w:tr>
      <w:tr w:rsidR="002E228E" w:rsidTr="002E228E">
        <w:tc>
          <w:tcPr>
            <w:tcW w:w="553" w:type="pct"/>
            <w:shd w:val="clear" w:color="auto" w:fill="92D050"/>
          </w:tcPr>
          <w:p w:rsidR="00E66764" w:rsidRPr="00807F72" w:rsidRDefault="00E66764" w:rsidP="00E66764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</w:p>
        </w:tc>
        <w:tc>
          <w:tcPr>
            <w:tcW w:w="868" w:type="pct"/>
            <w:gridSpan w:val="2"/>
          </w:tcPr>
          <w:p w:rsidR="00E66764" w:rsidRDefault="00E66764" w:rsidP="00E66764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>Completato</w:t>
            </w:r>
          </w:p>
          <w:p w:rsidR="00DC66AB" w:rsidRDefault="00DC66AB" w:rsidP="00E66764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</w:p>
        </w:tc>
        <w:tc>
          <w:tcPr>
            <w:tcW w:w="3579" w:type="pct"/>
            <w:gridSpan w:val="7"/>
            <w:vMerge/>
          </w:tcPr>
          <w:p w:rsidR="00E66764" w:rsidRPr="003A6507" w:rsidRDefault="00E66764" w:rsidP="00E66764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</w:tr>
      <w:tr w:rsidR="002E228E" w:rsidTr="002E228E">
        <w:tc>
          <w:tcPr>
            <w:tcW w:w="553" w:type="pct"/>
            <w:shd w:val="clear" w:color="auto" w:fill="7030A0"/>
          </w:tcPr>
          <w:p w:rsidR="00E66764" w:rsidRPr="00807F72" w:rsidRDefault="00E66764" w:rsidP="00E66764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</w:p>
        </w:tc>
        <w:tc>
          <w:tcPr>
            <w:tcW w:w="868" w:type="pct"/>
            <w:gridSpan w:val="2"/>
          </w:tcPr>
          <w:p w:rsidR="00E66764" w:rsidRDefault="00E66764" w:rsidP="00E66764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>Non completato</w:t>
            </w:r>
          </w:p>
        </w:tc>
        <w:tc>
          <w:tcPr>
            <w:tcW w:w="3579" w:type="pct"/>
            <w:gridSpan w:val="7"/>
            <w:vMerge/>
          </w:tcPr>
          <w:p w:rsidR="00E66764" w:rsidRPr="003A6507" w:rsidRDefault="00E66764" w:rsidP="00E66764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</w:tr>
      <w:tr w:rsidR="002E228E" w:rsidTr="002E228E">
        <w:tc>
          <w:tcPr>
            <w:tcW w:w="553" w:type="pct"/>
            <w:shd w:val="clear" w:color="auto" w:fill="FF0000"/>
          </w:tcPr>
          <w:p w:rsidR="00E66764" w:rsidRPr="00807F72" w:rsidRDefault="00E66764" w:rsidP="00E66764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</w:p>
        </w:tc>
        <w:tc>
          <w:tcPr>
            <w:tcW w:w="868" w:type="pct"/>
            <w:gridSpan w:val="2"/>
          </w:tcPr>
          <w:p w:rsidR="00E66764" w:rsidRDefault="00E66764" w:rsidP="00E66764">
            <w:pPr>
              <w:spacing w:after="0" w:line="240" w:lineRule="auto"/>
              <w:rPr>
                <w:rFonts w:ascii="Times New Roman" w:hAnsi="Times New Roman"/>
                <w:color w:val="2A2A2A"/>
              </w:rPr>
            </w:pPr>
            <w:r>
              <w:rPr>
                <w:rFonts w:ascii="Times New Roman" w:hAnsi="Times New Roman"/>
                <w:color w:val="2A2A2A"/>
              </w:rPr>
              <w:t>Non realizzato</w:t>
            </w:r>
          </w:p>
        </w:tc>
        <w:tc>
          <w:tcPr>
            <w:tcW w:w="3579" w:type="pct"/>
            <w:gridSpan w:val="7"/>
            <w:vMerge/>
          </w:tcPr>
          <w:p w:rsidR="00E66764" w:rsidRPr="003A6507" w:rsidRDefault="00E66764" w:rsidP="00E66764">
            <w:pPr>
              <w:spacing w:after="0"/>
              <w:jc w:val="center"/>
              <w:rPr>
                <w:rFonts w:ascii="TimesNewRomanPS" w:hAnsi="TimesNewRomanPS" w:cs="Times New Roman"/>
                <w:b/>
                <w:bCs/>
              </w:rPr>
            </w:pPr>
          </w:p>
        </w:tc>
      </w:tr>
    </w:tbl>
    <w:p w:rsidR="00250B43" w:rsidRDefault="00DC66AB" w:rsidP="00DC66AB">
      <w:pPr>
        <w:spacing w:before="100" w:beforeAutospacing="1" w:after="100" w:afterAutospacing="1"/>
        <w:rPr>
          <w:rFonts w:ascii="TimesNewRomanPS" w:hAnsi="TimesNewRomanPS" w:cs="Times New Roman"/>
          <w:b/>
          <w:bCs/>
        </w:rPr>
      </w:pPr>
      <w:r w:rsidRPr="00E2323D">
        <w:rPr>
          <w:rFonts w:ascii="TimesNewRomanPS" w:hAnsi="TimesNewRomanPS" w:cs="Times New Roman"/>
          <w:b/>
          <w:bCs/>
        </w:rPr>
        <w:t>.</w:t>
      </w:r>
      <w:r w:rsidRPr="00DC66AB">
        <w:rPr>
          <w:rFonts w:ascii="TimesNewRomanPS" w:hAnsi="TimesNewRomanPS" w:cs="Times New Roman"/>
          <w:b/>
          <w:bCs/>
          <w:noProof/>
        </w:rPr>
        <w:t xml:space="preserve"> </w:t>
      </w:r>
    </w:p>
    <w:sectPr w:rsidR="00250B43" w:rsidSect="002E228E">
      <w:pgSz w:w="16840" w:h="11900" w:orient="landscape"/>
      <w:pgMar w:top="284" w:right="379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20B0604020202020204"/>
    <w:charset w:val="4D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94">
    <w:altName w:val="Times New Roman"/>
    <w:panose1 w:val="020B0604020202020204"/>
    <w:charset w:val="00"/>
    <w:family w:val="auto"/>
    <w:pitch w:val="variable"/>
  </w:font>
  <w:font w:name="TimesNewRomanPS">
    <w:altName w:val="Times New Roman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8.15pt;height:8.15pt" o:bullet="t">
        <v:imagedata r:id="rId1" o:title="Word Work File L_4"/>
      </v:shape>
    </w:pict>
  </w:numPicBullet>
  <w:abstractNum w:abstractNumId="0" w15:restartNumberingAfterBreak="0">
    <w:nsid w:val="127C4BD8"/>
    <w:multiLevelType w:val="hybridMultilevel"/>
    <w:tmpl w:val="04BE5DD6"/>
    <w:lvl w:ilvl="0" w:tplc="04100007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275813F5"/>
    <w:multiLevelType w:val="hybridMultilevel"/>
    <w:tmpl w:val="AB22C924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8367643">
    <w:abstractNumId w:val="1"/>
  </w:num>
  <w:num w:numId="2" w16cid:durableId="165302566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8FB"/>
    <w:rsid w:val="000054DC"/>
    <w:rsid w:val="00010E89"/>
    <w:rsid w:val="00083A1A"/>
    <w:rsid w:val="00086E43"/>
    <w:rsid w:val="00087EE1"/>
    <w:rsid w:val="000963CF"/>
    <w:rsid w:val="000A3CE0"/>
    <w:rsid w:val="000D3926"/>
    <w:rsid w:val="000E09C9"/>
    <w:rsid w:val="00115DD4"/>
    <w:rsid w:val="001333C8"/>
    <w:rsid w:val="00153BF1"/>
    <w:rsid w:val="00157A8A"/>
    <w:rsid w:val="00165089"/>
    <w:rsid w:val="001942F7"/>
    <w:rsid w:val="0019476C"/>
    <w:rsid w:val="001A3045"/>
    <w:rsid w:val="001B254C"/>
    <w:rsid w:val="001B5E43"/>
    <w:rsid w:val="001C5231"/>
    <w:rsid w:val="001E4550"/>
    <w:rsid w:val="001F06EE"/>
    <w:rsid w:val="00210813"/>
    <w:rsid w:val="0023117F"/>
    <w:rsid w:val="00250B43"/>
    <w:rsid w:val="00254717"/>
    <w:rsid w:val="002550BD"/>
    <w:rsid w:val="00294957"/>
    <w:rsid w:val="00295EA0"/>
    <w:rsid w:val="002A49A1"/>
    <w:rsid w:val="002B7AB5"/>
    <w:rsid w:val="002C617F"/>
    <w:rsid w:val="002E228E"/>
    <w:rsid w:val="002E7774"/>
    <w:rsid w:val="00314713"/>
    <w:rsid w:val="00337851"/>
    <w:rsid w:val="00347297"/>
    <w:rsid w:val="003568FB"/>
    <w:rsid w:val="00396C02"/>
    <w:rsid w:val="003A282C"/>
    <w:rsid w:val="003A6507"/>
    <w:rsid w:val="003A740C"/>
    <w:rsid w:val="003D091D"/>
    <w:rsid w:val="00446589"/>
    <w:rsid w:val="00464797"/>
    <w:rsid w:val="00497C3F"/>
    <w:rsid w:val="004C2A25"/>
    <w:rsid w:val="00504BEC"/>
    <w:rsid w:val="00516B5F"/>
    <w:rsid w:val="00526CF8"/>
    <w:rsid w:val="00532C82"/>
    <w:rsid w:val="0054621F"/>
    <w:rsid w:val="00552982"/>
    <w:rsid w:val="00562151"/>
    <w:rsid w:val="005779CA"/>
    <w:rsid w:val="005A4DCC"/>
    <w:rsid w:val="005B03D9"/>
    <w:rsid w:val="005B751C"/>
    <w:rsid w:val="005C5814"/>
    <w:rsid w:val="005D700B"/>
    <w:rsid w:val="005E3163"/>
    <w:rsid w:val="005E6726"/>
    <w:rsid w:val="005F103A"/>
    <w:rsid w:val="00610C56"/>
    <w:rsid w:val="00615848"/>
    <w:rsid w:val="00652F1C"/>
    <w:rsid w:val="006772F3"/>
    <w:rsid w:val="00680E7F"/>
    <w:rsid w:val="006B0ABA"/>
    <w:rsid w:val="006C524E"/>
    <w:rsid w:val="006C6CF3"/>
    <w:rsid w:val="006D1374"/>
    <w:rsid w:val="006D322E"/>
    <w:rsid w:val="00723267"/>
    <w:rsid w:val="00740EAD"/>
    <w:rsid w:val="00742A23"/>
    <w:rsid w:val="00755C2F"/>
    <w:rsid w:val="00771345"/>
    <w:rsid w:val="00791A8E"/>
    <w:rsid w:val="00791C16"/>
    <w:rsid w:val="00793A84"/>
    <w:rsid w:val="007C31AB"/>
    <w:rsid w:val="007D3753"/>
    <w:rsid w:val="007D3866"/>
    <w:rsid w:val="007D7247"/>
    <w:rsid w:val="007E0D1C"/>
    <w:rsid w:val="00807F72"/>
    <w:rsid w:val="00833523"/>
    <w:rsid w:val="0083673D"/>
    <w:rsid w:val="008464EB"/>
    <w:rsid w:val="0085125F"/>
    <w:rsid w:val="00862C82"/>
    <w:rsid w:val="00863282"/>
    <w:rsid w:val="00871278"/>
    <w:rsid w:val="00875B71"/>
    <w:rsid w:val="0088038E"/>
    <w:rsid w:val="008946F1"/>
    <w:rsid w:val="008B09B1"/>
    <w:rsid w:val="008B0EBB"/>
    <w:rsid w:val="008D4B81"/>
    <w:rsid w:val="008E07B1"/>
    <w:rsid w:val="008E6A48"/>
    <w:rsid w:val="008F5822"/>
    <w:rsid w:val="008F5E69"/>
    <w:rsid w:val="00912A63"/>
    <w:rsid w:val="009253CB"/>
    <w:rsid w:val="00927600"/>
    <w:rsid w:val="009302D5"/>
    <w:rsid w:val="00934D36"/>
    <w:rsid w:val="00987B4B"/>
    <w:rsid w:val="009A6230"/>
    <w:rsid w:val="00A301B3"/>
    <w:rsid w:val="00A311DB"/>
    <w:rsid w:val="00A324E0"/>
    <w:rsid w:val="00A524C8"/>
    <w:rsid w:val="00A54CF3"/>
    <w:rsid w:val="00A95A9F"/>
    <w:rsid w:val="00AE2E86"/>
    <w:rsid w:val="00AE4231"/>
    <w:rsid w:val="00AF036F"/>
    <w:rsid w:val="00B03775"/>
    <w:rsid w:val="00B124A2"/>
    <w:rsid w:val="00B3234B"/>
    <w:rsid w:val="00B40E84"/>
    <w:rsid w:val="00B44E8B"/>
    <w:rsid w:val="00B55BFC"/>
    <w:rsid w:val="00B601F2"/>
    <w:rsid w:val="00B61197"/>
    <w:rsid w:val="00B62480"/>
    <w:rsid w:val="00B63C7F"/>
    <w:rsid w:val="00B66595"/>
    <w:rsid w:val="00B832D7"/>
    <w:rsid w:val="00B9128B"/>
    <w:rsid w:val="00B928EC"/>
    <w:rsid w:val="00BB5ED5"/>
    <w:rsid w:val="00BB6265"/>
    <w:rsid w:val="00BD01AE"/>
    <w:rsid w:val="00BD0541"/>
    <w:rsid w:val="00BE39AE"/>
    <w:rsid w:val="00C041A7"/>
    <w:rsid w:val="00C07F67"/>
    <w:rsid w:val="00C11548"/>
    <w:rsid w:val="00C161F4"/>
    <w:rsid w:val="00C33E9E"/>
    <w:rsid w:val="00C33F42"/>
    <w:rsid w:val="00C5299A"/>
    <w:rsid w:val="00C5368C"/>
    <w:rsid w:val="00C54CF0"/>
    <w:rsid w:val="00C57060"/>
    <w:rsid w:val="00C66783"/>
    <w:rsid w:val="00C859D2"/>
    <w:rsid w:val="00C907C2"/>
    <w:rsid w:val="00C91209"/>
    <w:rsid w:val="00CB3AC1"/>
    <w:rsid w:val="00CB6F42"/>
    <w:rsid w:val="00CC25BB"/>
    <w:rsid w:val="00CD0CEC"/>
    <w:rsid w:val="00CE6672"/>
    <w:rsid w:val="00CF6F10"/>
    <w:rsid w:val="00D13E98"/>
    <w:rsid w:val="00D26E63"/>
    <w:rsid w:val="00D51ADD"/>
    <w:rsid w:val="00D57D29"/>
    <w:rsid w:val="00D706B2"/>
    <w:rsid w:val="00DC2391"/>
    <w:rsid w:val="00DC4F4A"/>
    <w:rsid w:val="00DC66AB"/>
    <w:rsid w:val="00DD0F08"/>
    <w:rsid w:val="00DF38E5"/>
    <w:rsid w:val="00E02BDD"/>
    <w:rsid w:val="00E12380"/>
    <w:rsid w:val="00E2098D"/>
    <w:rsid w:val="00E2323D"/>
    <w:rsid w:val="00E27E46"/>
    <w:rsid w:val="00E31757"/>
    <w:rsid w:val="00E66764"/>
    <w:rsid w:val="00E67787"/>
    <w:rsid w:val="00E82E27"/>
    <w:rsid w:val="00E84E97"/>
    <w:rsid w:val="00EA1605"/>
    <w:rsid w:val="00EB66EE"/>
    <w:rsid w:val="00EC322B"/>
    <w:rsid w:val="00ED5D47"/>
    <w:rsid w:val="00ED7573"/>
    <w:rsid w:val="00EE2AA2"/>
    <w:rsid w:val="00F10724"/>
    <w:rsid w:val="00F10B9E"/>
    <w:rsid w:val="00F2750B"/>
    <w:rsid w:val="00F60872"/>
    <w:rsid w:val="00F76DC4"/>
    <w:rsid w:val="00FB083C"/>
    <w:rsid w:val="00FC53CF"/>
    <w:rsid w:val="00FC7661"/>
    <w:rsid w:val="00FE0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B5E24CAE-0263-4849-85EF-D5531A253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568FB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</w:rPr>
  </w:style>
  <w:style w:type="paragraph" w:styleId="Titolo3">
    <w:name w:val="heading 3"/>
    <w:next w:val="Normale"/>
    <w:link w:val="Titolo3Carattere"/>
    <w:uiPriority w:val="9"/>
    <w:unhideWhenUsed/>
    <w:qFormat/>
    <w:rsid w:val="00D26E63"/>
    <w:pPr>
      <w:keepNext/>
      <w:keepLines/>
      <w:spacing w:line="259" w:lineRule="auto"/>
      <w:ind w:left="222" w:hanging="10"/>
      <w:outlineLvl w:val="2"/>
    </w:pPr>
    <w:rPr>
      <w:rFonts w:ascii="Calibri" w:eastAsia="Calibri" w:hAnsi="Calibri" w:cs="Calibri"/>
      <w:b/>
      <w:color w:val="000000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568F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3568FB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3568FB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color w:val="auto"/>
      <w:sz w:val="20"/>
      <w:szCs w:val="20"/>
    </w:rPr>
  </w:style>
  <w:style w:type="table" w:styleId="Grigliatabella">
    <w:name w:val="Table Grid"/>
    <w:basedOn w:val="Tabellanormale"/>
    <w:uiPriority w:val="59"/>
    <w:rsid w:val="00C33E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C11548"/>
    <w:pPr>
      <w:spacing w:line="363" w:lineRule="auto"/>
      <w:ind w:left="10"/>
      <w:jc w:val="both"/>
    </w:pPr>
    <w:rPr>
      <w:rFonts w:ascii="Arial" w:eastAsia="Arial" w:hAnsi="Arial" w:cs="Arial"/>
      <w:sz w:val="22"/>
      <w:szCs w:val="22"/>
    </w:rPr>
  </w:style>
  <w:style w:type="character" w:customStyle="1" w:styleId="Titolo3Carattere">
    <w:name w:val="Titolo 3 Carattere"/>
    <w:basedOn w:val="Carpredefinitoparagrafo"/>
    <w:link w:val="Titolo3"/>
    <w:rsid w:val="00D26E63"/>
    <w:rPr>
      <w:rFonts w:ascii="Calibri" w:eastAsia="Calibri" w:hAnsi="Calibri" w:cs="Calibri"/>
      <w:b/>
      <w:color w:val="000000"/>
      <w:sz w:val="22"/>
      <w:szCs w:val="22"/>
    </w:rPr>
  </w:style>
  <w:style w:type="table" w:customStyle="1" w:styleId="TableGrid">
    <w:name w:val="TableGrid"/>
    <w:rsid w:val="00B832D7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86E43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86E43"/>
    <w:rPr>
      <w:rFonts w:ascii="Lucida Grande" w:eastAsia="Calibri" w:hAnsi="Lucida Grande" w:cs="Lucida Grande"/>
      <w:color w:val="000000"/>
      <w:sz w:val="18"/>
      <w:szCs w:val="18"/>
    </w:rPr>
  </w:style>
  <w:style w:type="paragraph" w:customStyle="1" w:styleId="p1">
    <w:name w:val="p1"/>
    <w:basedOn w:val="Normale"/>
    <w:rsid w:val="00FE09EE"/>
    <w:pPr>
      <w:spacing w:after="0" w:line="240" w:lineRule="auto"/>
    </w:pPr>
    <w:rPr>
      <w:rFonts w:ascii="Helvetica" w:eastAsia="Times New Roman" w:hAnsi="Helvetica" w:cs="Times New Roman"/>
      <w:color w:val="094A9B"/>
      <w:sz w:val="14"/>
      <w:szCs w:val="14"/>
    </w:rPr>
  </w:style>
  <w:style w:type="paragraph" w:customStyle="1" w:styleId="p2">
    <w:name w:val="p2"/>
    <w:basedOn w:val="Normale"/>
    <w:rsid w:val="00B03775"/>
    <w:pPr>
      <w:spacing w:after="0" w:line="240" w:lineRule="auto"/>
    </w:pPr>
    <w:rPr>
      <w:rFonts w:ascii="Helvetica" w:eastAsia="Times New Roman" w:hAnsi="Helvetica" w:cs="Times New Roman"/>
      <w:color w:val="191C1F"/>
      <w:sz w:val="12"/>
      <w:szCs w:val="12"/>
    </w:rPr>
  </w:style>
  <w:style w:type="character" w:customStyle="1" w:styleId="apple-converted-space">
    <w:name w:val="apple-converted-space"/>
    <w:basedOn w:val="Carpredefinitoparagrafo"/>
    <w:rsid w:val="00250B43"/>
  </w:style>
  <w:style w:type="character" w:styleId="Enfasigrassetto">
    <w:name w:val="Strong"/>
    <w:basedOn w:val="Carpredefinitoparagrafo"/>
    <w:uiPriority w:val="22"/>
    <w:qFormat/>
    <w:rsid w:val="00A301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37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1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0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6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40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05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1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93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54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5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18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5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53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45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2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4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05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97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7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64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6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57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3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2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9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73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0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02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97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83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5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6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1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1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01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23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1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7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27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50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7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86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1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34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43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Antonina Tortorici</cp:lastModifiedBy>
  <cp:revision>2</cp:revision>
  <cp:lastPrinted>2026-01-05T21:58:00Z</cp:lastPrinted>
  <dcterms:created xsi:type="dcterms:W3CDTF">2026-01-07T08:14:00Z</dcterms:created>
  <dcterms:modified xsi:type="dcterms:W3CDTF">2026-01-07T08:14:00Z</dcterms:modified>
</cp:coreProperties>
</file>